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77" w:rsidRDefault="00634C6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877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A10877" w:rsidRDefault="00A10877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bCs/>
          <w:sz w:val="22"/>
          <w:szCs w:val="22"/>
        </w:rPr>
        <w:t>Praha,s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r. o.</w:t>
      </w:r>
    </w:p>
    <w:p w:rsidR="00A10877" w:rsidRDefault="00A10877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A10877" w:rsidRDefault="00A10877" w:rsidP="00F73402">
      <w:pPr>
        <w:jc w:val="center"/>
        <w:outlineLvl w:val="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OR  vedený</w:t>
      </w:r>
      <w:proofErr w:type="gramEnd"/>
      <w:r>
        <w:rPr>
          <w:b/>
          <w:bCs/>
          <w:sz w:val="22"/>
          <w:szCs w:val="22"/>
        </w:rPr>
        <w:t xml:space="preserve"> Městským soudem v Praze, oddíl C, vložka 50353</w:t>
      </w:r>
    </w:p>
    <w:p w:rsidR="00A10877" w:rsidRDefault="00A10877" w:rsidP="00F73402">
      <w:pPr>
        <w:jc w:val="center"/>
        <w:outlineLvl w:val="0"/>
        <w:rPr>
          <w:b/>
          <w:bCs/>
          <w:sz w:val="28"/>
          <w:szCs w:val="28"/>
        </w:rPr>
      </w:pPr>
    </w:p>
    <w:p w:rsidR="00A10877" w:rsidRDefault="00A10877" w:rsidP="00F73402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vos@trivis.cz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A10877" w:rsidRDefault="00A10877"/>
    <w:p w:rsidR="00A10877" w:rsidRDefault="00A10877"/>
    <w:p w:rsidR="00A10877" w:rsidRDefault="00A10877"/>
    <w:p w:rsidR="00A10877" w:rsidRDefault="00A10877"/>
    <w:p w:rsidR="00A10877" w:rsidRDefault="00A10877" w:rsidP="007418C0">
      <w:pPr>
        <w:jc w:val="center"/>
        <w:rPr>
          <w:b/>
          <w:bCs/>
          <w:u w:val="single"/>
        </w:rPr>
      </w:pPr>
      <w:r w:rsidRPr="007418C0">
        <w:rPr>
          <w:b/>
          <w:bCs/>
          <w:u w:val="single"/>
        </w:rPr>
        <w:t>STIPENDIJNÍ ŘÁD pro VOŠ</w:t>
      </w:r>
    </w:p>
    <w:p w:rsidR="00A10877" w:rsidRDefault="00A10877" w:rsidP="007418C0">
      <w:pPr>
        <w:jc w:val="center"/>
        <w:rPr>
          <w:b/>
          <w:bCs/>
          <w:u w:val="single"/>
        </w:rPr>
      </w:pPr>
    </w:p>
    <w:p w:rsidR="00A10877" w:rsidRDefault="00A10877" w:rsidP="007418C0">
      <w:pPr>
        <w:jc w:val="center"/>
        <w:rPr>
          <w:b/>
          <w:bCs/>
          <w:u w:val="single"/>
        </w:rPr>
      </w:pPr>
    </w:p>
    <w:p w:rsidR="00A10877" w:rsidRDefault="00A10877" w:rsidP="007418C0">
      <w:pPr>
        <w:jc w:val="center"/>
        <w:rPr>
          <w:b/>
          <w:bCs/>
          <w:u w:val="single"/>
        </w:rPr>
      </w:pPr>
    </w:p>
    <w:p w:rsidR="00A10877" w:rsidRPr="007418C0" w:rsidRDefault="00A10877" w:rsidP="007418C0">
      <w:pPr>
        <w:rPr>
          <w:b/>
          <w:bCs/>
        </w:rPr>
      </w:pPr>
    </w:p>
    <w:p w:rsidR="00A10877" w:rsidRDefault="00A10877" w:rsidP="007418C0">
      <w:pPr>
        <w:jc w:val="both"/>
      </w:pPr>
      <w:r>
        <w:t>I.</w:t>
      </w:r>
      <w:r>
        <w:tab/>
        <w:t xml:space="preserve">Prospěchové stipendium může být uznáno nejdříve po řádném ukončení daného </w:t>
      </w:r>
    </w:p>
    <w:p w:rsidR="00A10877" w:rsidRDefault="00A10877" w:rsidP="007418C0">
      <w:pPr>
        <w:jc w:val="both"/>
      </w:pPr>
      <w:r>
        <w:t xml:space="preserve">            ročníku.</w:t>
      </w:r>
    </w:p>
    <w:p w:rsidR="00A10877" w:rsidRDefault="00A10877" w:rsidP="007418C0">
      <w:pPr>
        <w:jc w:val="both"/>
      </w:pPr>
    </w:p>
    <w:p w:rsidR="00A10877" w:rsidRDefault="00A10877" w:rsidP="007418C0">
      <w:pPr>
        <w:jc w:val="both"/>
      </w:pPr>
      <w:r>
        <w:t>II.</w:t>
      </w:r>
      <w:r>
        <w:tab/>
      </w:r>
      <w:r w:rsidRPr="007418C0">
        <w:rPr>
          <w:b/>
          <w:bCs/>
        </w:rPr>
        <w:t xml:space="preserve">kritéria uznání prospěchového </w:t>
      </w:r>
      <w:proofErr w:type="gramStart"/>
      <w:r w:rsidRPr="007418C0">
        <w:rPr>
          <w:b/>
          <w:bCs/>
        </w:rPr>
        <w:t>stipendia :</w:t>
      </w:r>
      <w:proofErr w:type="gramEnd"/>
    </w:p>
    <w:p w:rsidR="00A10877" w:rsidRDefault="00A10877" w:rsidP="007418C0">
      <w:pPr>
        <w:jc w:val="both"/>
      </w:pPr>
    </w:p>
    <w:p w:rsidR="00A10877" w:rsidRDefault="00A10877" w:rsidP="007418C0">
      <w:pPr>
        <w:jc w:val="both"/>
      </w:pPr>
      <w:r>
        <w:tab/>
      </w:r>
      <w:proofErr w:type="gramStart"/>
      <w:r>
        <w:t>1. )   průměr</w:t>
      </w:r>
      <w:proofErr w:type="gramEnd"/>
      <w:r>
        <w:t xml:space="preserve"> za celý uzavřený ročník v řádném termínu dle organizačního plánu</w:t>
      </w:r>
    </w:p>
    <w:p w:rsidR="00A10877" w:rsidRDefault="00A10877" w:rsidP="007418C0">
      <w:pPr>
        <w:jc w:val="both"/>
      </w:pPr>
      <w:r>
        <w:t xml:space="preserve">                    do průměru 1,5 včetně + student nesmí být v rozhodném období hodnocen  </w:t>
      </w:r>
    </w:p>
    <w:p w:rsidR="00A10877" w:rsidRDefault="00A10877" w:rsidP="007418C0">
      <w:pPr>
        <w:jc w:val="both"/>
      </w:pPr>
      <w:r>
        <w:t xml:space="preserve">                    z klasifikovaného zápočtu či zkoušky </w:t>
      </w:r>
      <w:r w:rsidRPr="008B0DA4">
        <w:rPr>
          <w:i/>
          <w:iCs/>
        </w:rPr>
        <w:t>„dobře“</w:t>
      </w:r>
    </w:p>
    <w:p w:rsidR="00A10877" w:rsidRDefault="00A10877" w:rsidP="007418C0">
      <w:pPr>
        <w:jc w:val="both"/>
      </w:pPr>
    </w:p>
    <w:p w:rsidR="00A10877" w:rsidRDefault="00A10877" w:rsidP="007418C0">
      <w:pPr>
        <w:jc w:val="both"/>
      </w:pPr>
      <w:r>
        <w:t xml:space="preserve">             </w:t>
      </w:r>
      <w:proofErr w:type="gramStart"/>
      <w:r>
        <w:t>2.)   aktivní</w:t>
      </w:r>
      <w:proofErr w:type="gramEnd"/>
      <w:r>
        <w:t xml:space="preserve"> účast studenta na aktivitách školy nad rámec vzdělávacího programu</w:t>
      </w:r>
    </w:p>
    <w:p w:rsidR="00A10877" w:rsidRPr="008B0DA4" w:rsidRDefault="00A10877" w:rsidP="007418C0">
      <w:pPr>
        <w:jc w:val="both"/>
      </w:pPr>
      <w:r>
        <w:t xml:space="preserve">                     </w:t>
      </w:r>
    </w:p>
    <w:p w:rsidR="00A10877" w:rsidRDefault="00A10877" w:rsidP="007418C0">
      <w:pPr>
        <w:jc w:val="both"/>
      </w:pPr>
      <w:r>
        <w:t xml:space="preserve">             </w:t>
      </w:r>
      <w:proofErr w:type="gramStart"/>
      <w:r>
        <w:t>3.)   řádná</w:t>
      </w:r>
      <w:proofErr w:type="gramEnd"/>
      <w:r>
        <w:t xml:space="preserve"> docházka tj. max. omluvená neúčast 25 procent v daném ročníku</w:t>
      </w:r>
    </w:p>
    <w:p w:rsidR="00A10877" w:rsidRDefault="00A10877" w:rsidP="007418C0">
      <w:pPr>
        <w:jc w:val="both"/>
      </w:pPr>
    </w:p>
    <w:p w:rsidR="00A10877" w:rsidRDefault="00A10877" w:rsidP="007418C0">
      <w:pPr>
        <w:jc w:val="both"/>
      </w:pPr>
      <w:r>
        <w:tab/>
        <w:t xml:space="preserve">Studentovi, který splní veškeré kritéria, náleží stipendium ve výši 2.000,- Kč za </w:t>
      </w:r>
    </w:p>
    <w:p w:rsidR="00A10877" w:rsidRDefault="00A10877" w:rsidP="007418C0">
      <w:pPr>
        <w:jc w:val="both"/>
      </w:pPr>
      <w:r>
        <w:t xml:space="preserve">            uzavřený ročník.</w:t>
      </w:r>
    </w:p>
    <w:p w:rsidR="00A10877" w:rsidRDefault="00A10877" w:rsidP="007418C0">
      <w:pPr>
        <w:jc w:val="both"/>
      </w:pPr>
    </w:p>
    <w:p w:rsidR="00A10877" w:rsidRDefault="00A10877" w:rsidP="007418C0">
      <w:pPr>
        <w:jc w:val="both"/>
      </w:pPr>
      <w:r>
        <w:t>III.</w:t>
      </w:r>
      <w:r>
        <w:tab/>
        <w:t xml:space="preserve">Seznam studentů, kteří </w:t>
      </w:r>
      <w:proofErr w:type="gramStart"/>
      <w:r>
        <w:t>mají</w:t>
      </w:r>
      <w:proofErr w:type="gramEnd"/>
      <w:r>
        <w:t xml:space="preserve"> nárok na prospěchové stipendium </w:t>
      </w:r>
      <w:proofErr w:type="gramStart"/>
      <w:r>
        <w:t>bude</w:t>
      </w:r>
      <w:proofErr w:type="gramEnd"/>
      <w:r>
        <w:t xml:space="preserve"> vyvěšen na </w:t>
      </w:r>
    </w:p>
    <w:p w:rsidR="00A10877" w:rsidRPr="007418C0" w:rsidRDefault="00A10877" w:rsidP="007418C0">
      <w:pPr>
        <w:jc w:val="both"/>
      </w:pPr>
      <w:r>
        <w:t xml:space="preserve">           webových stránkách školy s termínem výplaty.</w:t>
      </w:r>
    </w:p>
    <w:p w:rsidR="00A10877" w:rsidRDefault="00A10877"/>
    <w:p w:rsidR="00A10877" w:rsidRDefault="00A10877"/>
    <w:p w:rsidR="00A10877" w:rsidRDefault="00A10877"/>
    <w:p w:rsidR="00A10877" w:rsidRDefault="00A10877"/>
    <w:p w:rsidR="00A10877" w:rsidRDefault="00A10877"/>
    <w:p w:rsidR="00A10877" w:rsidRDefault="00A10877" w:rsidP="007418C0">
      <w:pPr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V Praze dne </w:t>
      </w:r>
      <w:r w:rsidR="005C7681">
        <w:rPr>
          <w:sz w:val="22"/>
          <w:szCs w:val="22"/>
        </w:rPr>
        <w:t>1.9.2019</w:t>
      </w:r>
      <w:bookmarkStart w:id="0" w:name="_GoBack"/>
      <w:bookmarkEnd w:id="0"/>
      <w:r>
        <w:rPr>
          <w:sz w:val="22"/>
          <w:szCs w:val="22"/>
        </w:rPr>
        <w:t xml:space="preserve">  </w:t>
      </w:r>
    </w:p>
    <w:p w:rsidR="00A10877" w:rsidRDefault="00A10877" w:rsidP="007418C0">
      <w:pPr>
        <w:keepNext/>
        <w:keepLines/>
        <w:jc w:val="both"/>
        <w:rPr>
          <w:sz w:val="22"/>
          <w:szCs w:val="22"/>
        </w:rPr>
      </w:pPr>
    </w:p>
    <w:p w:rsidR="00A10877" w:rsidRDefault="00A10877" w:rsidP="007418C0">
      <w:pPr>
        <w:keepNext/>
        <w:keepLines/>
        <w:jc w:val="both"/>
        <w:rPr>
          <w:sz w:val="22"/>
          <w:szCs w:val="22"/>
        </w:rPr>
      </w:pPr>
    </w:p>
    <w:p w:rsidR="00A10877" w:rsidRDefault="00A10877" w:rsidP="007418C0">
      <w:pPr>
        <w:keepNext/>
        <w:keepLines/>
        <w:jc w:val="both"/>
        <w:rPr>
          <w:sz w:val="22"/>
          <w:szCs w:val="22"/>
        </w:rPr>
      </w:pPr>
    </w:p>
    <w:p w:rsidR="00A10877" w:rsidRPr="00634C61" w:rsidRDefault="00A10877" w:rsidP="007418C0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4C61">
        <w:rPr>
          <w:rFonts w:ascii="Arial" w:hAnsi="Arial" w:cs="Arial"/>
          <w:sz w:val="22"/>
          <w:szCs w:val="22"/>
        </w:rPr>
        <w:t xml:space="preserve">                  </w:t>
      </w:r>
      <w:r w:rsidR="00634C61">
        <w:rPr>
          <w:rFonts w:ascii="Arial" w:hAnsi="Arial" w:cs="Arial"/>
          <w:sz w:val="22"/>
          <w:szCs w:val="22"/>
        </w:rPr>
        <w:t xml:space="preserve">      </w:t>
      </w:r>
      <w:r w:rsidR="00634C61" w:rsidRPr="00634C61">
        <w:rPr>
          <w:rFonts w:ascii="Arial" w:hAnsi="Arial" w:cs="Arial"/>
          <w:color w:val="000000"/>
          <w:sz w:val="22"/>
          <w:szCs w:val="22"/>
          <w:shd w:val="clear" w:color="auto" w:fill="FFFFFF"/>
        </w:rPr>
        <w:t>Mgr. et Bc. Dalecký Jan</w:t>
      </w:r>
    </w:p>
    <w:p w:rsidR="00A10877" w:rsidRDefault="00634C61" w:rsidP="007418C0">
      <w:pPr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ředitel</w:t>
      </w:r>
      <w:r w:rsidR="00A10877">
        <w:rPr>
          <w:sz w:val="22"/>
          <w:szCs w:val="22"/>
        </w:rPr>
        <w:t xml:space="preserve"> TRIVIS - SŠV a VOŠ PK a KŘ Praha, s.r.o. </w:t>
      </w:r>
    </w:p>
    <w:p w:rsidR="00A10877" w:rsidRDefault="00A10877" w:rsidP="007418C0">
      <w:pPr>
        <w:keepNext/>
        <w:keepLines/>
        <w:widowControl w:val="0"/>
        <w:jc w:val="both"/>
      </w:pPr>
    </w:p>
    <w:sectPr w:rsidR="00A10877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06C8E"/>
    <w:rsid w:val="00070B4C"/>
    <w:rsid w:val="00205C1C"/>
    <w:rsid w:val="00401895"/>
    <w:rsid w:val="004C1F1B"/>
    <w:rsid w:val="004C3FA4"/>
    <w:rsid w:val="005B7FC0"/>
    <w:rsid w:val="005C7681"/>
    <w:rsid w:val="00634C61"/>
    <w:rsid w:val="0069020B"/>
    <w:rsid w:val="006B6E42"/>
    <w:rsid w:val="007076EB"/>
    <w:rsid w:val="007418C0"/>
    <w:rsid w:val="0076689D"/>
    <w:rsid w:val="00801545"/>
    <w:rsid w:val="008B0DA4"/>
    <w:rsid w:val="00934FDF"/>
    <w:rsid w:val="00941DF4"/>
    <w:rsid w:val="00A02B44"/>
    <w:rsid w:val="00A10877"/>
    <w:rsid w:val="00A44E1F"/>
    <w:rsid w:val="00AB12AC"/>
    <w:rsid w:val="00B33745"/>
    <w:rsid w:val="00D47199"/>
    <w:rsid w:val="00E04256"/>
    <w:rsid w:val="00E861D6"/>
    <w:rsid w:val="00F73402"/>
    <w:rsid w:val="00FB1DCE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130A4"/>
  <w15:docId w15:val="{45B9956F-327B-4267-BD7E-965058B7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subject/>
  <dc:creator>Dohnálek</dc:creator>
  <cp:keywords/>
  <dc:description/>
  <cp:lastModifiedBy>studijni</cp:lastModifiedBy>
  <cp:revision>3</cp:revision>
  <dcterms:created xsi:type="dcterms:W3CDTF">2019-12-17T10:55:00Z</dcterms:created>
  <dcterms:modified xsi:type="dcterms:W3CDTF">2019-12-17T10:55:00Z</dcterms:modified>
</cp:coreProperties>
</file>