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8E35D8">
        <w:rPr>
          <w:b/>
          <w:color w:val="000000" w:themeColor="text1"/>
          <w:sz w:val="40"/>
          <w:szCs w:val="40"/>
        </w:rPr>
        <w:t>Jan Dalecký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8E35D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Kriminologie a prevence kriminality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8E35D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3A3327" w:rsidRDefault="00086672" w:rsidP="00086672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8E35D8">
        <w:rPr>
          <w:color w:val="000000" w:themeColor="text1"/>
        </w:rPr>
        <w:t>8</w:t>
      </w:r>
      <w:r>
        <w:rPr>
          <w:color w:val="000000" w:themeColor="text1"/>
        </w:rPr>
        <w:t>.</w:t>
      </w:r>
      <w:r w:rsidR="008E35D8">
        <w:rPr>
          <w:color w:val="000000" w:themeColor="text1"/>
        </w:rPr>
        <w:t>12</w:t>
      </w:r>
      <w:r w:rsidRPr="003A3327">
        <w:rPr>
          <w:color w:val="000000" w:themeColor="text1"/>
        </w:rPr>
        <w:t>.202</w:t>
      </w:r>
      <w:r w:rsidR="008E35D8"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 w:rsidR="008E35D8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8E35D8">
        <w:rPr>
          <w:color w:val="000000" w:themeColor="text1"/>
        </w:rPr>
        <w:t>1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 w:rsidR="008E35D8">
        <w:rPr>
          <w:color w:val="000000" w:themeColor="text1"/>
        </w:rPr>
        <w:t>3.AV</w:t>
      </w:r>
      <w:bookmarkStart w:id="0" w:name="_GoBack"/>
      <w:bookmarkEnd w:id="0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BE15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5</cp:revision>
  <dcterms:created xsi:type="dcterms:W3CDTF">2020-11-30T09:48:00Z</dcterms:created>
  <dcterms:modified xsi:type="dcterms:W3CDTF">2020-12-07T08:13:00Z</dcterms:modified>
</cp:coreProperties>
</file>