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78313B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Václav Mastný, PhD.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A25B16" w:rsidRDefault="00A25B16" w:rsidP="00A25B16"/>
    <w:p w:rsidR="00A25B16" w:rsidRDefault="00A25B16" w:rsidP="00A25B16"/>
    <w:p w:rsidR="00A25B16" w:rsidRDefault="00A25B16" w:rsidP="000E02F8"/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</w:t>
      </w:r>
      <w:r w:rsidR="00FE0D72">
        <w:rPr>
          <w:b/>
          <w:color w:val="000000" w:themeColor="text1"/>
          <w:sz w:val="40"/>
          <w:szCs w:val="40"/>
        </w:rPr>
        <w:t>AVA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Právo </w:t>
      </w:r>
    </w:p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78313B" w:rsidRPr="003A3327" w:rsidRDefault="0078313B" w:rsidP="0078313B">
      <w:pPr>
        <w:rPr>
          <w:color w:val="000000" w:themeColor="text1"/>
        </w:rPr>
      </w:pPr>
    </w:p>
    <w:p w:rsidR="0078313B" w:rsidRDefault="0078313B" w:rsidP="0078313B"/>
    <w:p w:rsidR="0078313B" w:rsidRDefault="00FE0D72" w:rsidP="00FE0D72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 w:rsidR="0078313B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78313B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78313B" w:rsidRPr="003A3327">
        <w:rPr>
          <w:color w:val="000000" w:themeColor="text1"/>
        </w:rPr>
        <w:t xml:space="preserve">  od</w:t>
      </w:r>
      <w:r w:rsidR="0078313B">
        <w:rPr>
          <w:color w:val="000000" w:themeColor="text1"/>
        </w:rPr>
        <w:t xml:space="preserve"> 9</w:t>
      </w:r>
      <w:r w:rsidR="0078313B" w:rsidRPr="003A3327">
        <w:rPr>
          <w:color w:val="000000" w:themeColor="text1"/>
        </w:rPr>
        <w:t>:00-</w:t>
      </w:r>
      <w:r w:rsidR="0078313B">
        <w:rPr>
          <w:color w:val="000000" w:themeColor="text1"/>
        </w:rPr>
        <w:t>12:00</w:t>
      </w:r>
      <w:r w:rsidR="0078313B" w:rsidRPr="003A3327">
        <w:rPr>
          <w:color w:val="000000" w:themeColor="text1"/>
        </w:rPr>
        <w:t xml:space="preserve"> – uč. </w:t>
      </w:r>
      <w:proofErr w:type="gramStart"/>
      <w:r w:rsidR="007C0853">
        <w:rPr>
          <w:color w:val="000000" w:themeColor="text1"/>
        </w:rPr>
        <w:t>3.AVA</w:t>
      </w:r>
      <w:proofErr w:type="gramEnd"/>
      <w:r w:rsidR="0078313B">
        <w:rPr>
          <w:color w:val="000000" w:themeColor="text1"/>
        </w:rPr>
        <w:t xml:space="preserve">    </w:t>
      </w:r>
    </w:p>
    <w:p w:rsidR="002C5FCF" w:rsidRDefault="002C5FCF" w:rsidP="000E02F8"/>
    <w:p w:rsidR="007C0853" w:rsidRDefault="007C0853" w:rsidP="007C0853">
      <w:pPr>
        <w:rPr>
          <w:color w:val="000000" w:themeColor="text1"/>
        </w:rPr>
      </w:pPr>
      <w:proofErr w:type="gramStart"/>
      <w:r>
        <w:rPr>
          <w:color w:val="000000" w:themeColor="text1"/>
        </w:rPr>
        <w:t>19</w:t>
      </w:r>
      <w:r>
        <w:rPr>
          <w:color w:val="000000" w:themeColor="text1"/>
        </w:rPr>
        <w:t>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3.AVA</w:t>
      </w:r>
      <w:proofErr w:type="gramEnd"/>
      <w:r>
        <w:rPr>
          <w:color w:val="000000" w:themeColor="text1"/>
        </w:rPr>
        <w:t xml:space="preserve">    </w:t>
      </w:r>
    </w:p>
    <w:p w:rsidR="002C5FCF" w:rsidRDefault="002C5FCF" w:rsidP="000E02F8"/>
    <w:p w:rsidR="007C0853" w:rsidRDefault="007C0853" w:rsidP="007C0853">
      <w:pPr>
        <w:rPr>
          <w:color w:val="000000" w:themeColor="text1"/>
        </w:rPr>
      </w:pPr>
      <w:proofErr w:type="gramStart"/>
      <w:r>
        <w:rPr>
          <w:color w:val="000000" w:themeColor="text1"/>
        </w:rPr>
        <w:t>04</w:t>
      </w:r>
      <w:r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  <w:r>
        <w:rPr>
          <w:color w:val="000000" w:themeColor="text1"/>
        </w:rPr>
        <w:t xml:space="preserve">    </w:t>
      </w:r>
    </w:p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25F5D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313B"/>
    <w:rsid w:val="007924B5"/>
    <w:rsid w:val="007964C3"/>
    <w:rsid w:val="007C085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28CC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E0D72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DEAE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8</cp:revision>
  <dcterms:created xsi:type="dcterms:W3CDTF">2020-11-30T09:48:00Z</dcterms:created>
  <dcterms:modified xsi:type="dcterms:W3CDTF">2022-11-23T10:21:00Z</dcterms:modified>
</cp:coreProperties>
</file>