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1E42F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Bohumil Krajča, MBA, Ph.D.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A17A65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>, 2.CV a 2.KKŘ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Absolventský seminář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A17A6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10.05.2023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14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16</w:t>
      </w:r>
      <w:r w:rsidR="001E42F8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="00483C3D" w:rsidRPr="003A3327">
        <w:rPr>
          <w:color w:val="000000" w:themeColor="text1"/>
        </w:rPr>
        <w:t xml:space="preserve"> – </w:t>
      </w:r>
      <w:r w:rsidR="00023F1F">
        <w:rPr>
          <w:color w:val="000000" w:themeColor="text1"/>
        </w:rPr>
        <w:t>uč. 2.AV-D</w:t>
      </w:r>
      <w:bookmarkStart w:id="0" w:name="_GoBack"/>
      <w:bookmarkEnd w:id="0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BB5022" w:rsidRPr="003A3327" w:rsidRDefault="00BB5022" w:rsidP="002D424D">
      <w:pPr>
        <w:rPr>
          <w:color w:val="000000" w:themeColor="text1"/>
        </w:rPr>
      </w:pPr>
    </w:p>
    <w:p w:rsidR="00962671" w:rsidRDefault="00962671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3F1F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E42F8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764DF"/>
    <w:rsid w:val="00483C3D"/>
    <w:rsid w:val="004949F3"/>
    <w:rsid w:val="004E28D1"/>
    <w:rsid w:val="004F0AAA"/>
    <w:rsid w:val="004F3309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17A65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0BF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slims</cp:lastModifiedBy>
  <cp:revision>10</cp:revision>
  <dcterms:created xsi:type="dcterms:W3CDTF">2020-11-30T09:48:00Z</dcterms:created>
  <dcterms:modified xsi:type="dcterms:W3CDTF">2023-05-04T19:25:00Z</dcterms:modified>
</cp:coreProperties>
</file>