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8" w:rsidRDefault="0073340F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68">
        <w:rPr>
          <w:b/>
          <w:bCs/>
          <w:sz w:val="22"/>
          <w:szCs w:val="22"/>
        </w:rPr>
        <w:t xml:space="preserve">TRIVIS - Střední škola veřejnoprávní a Vyšší odborná škola prevence kriminality 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krizového řízení Praha,</w:t>
      </w:r>
      <w:r w:rsidR="00437F8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s. r. o.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Hovorčovická 1281/11 182 00  Praha 8 - Kobylisy 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  vedený Městským soudem v Praze, oddíl C, vložka 50353</w:t>
      </w:r>
    </w:p>
    <w:p w:rsidR="00AA3A68" w:rsidRDefault="00AA3A68" w:rsidP="00F73402">
      <w:pPr>
        <w:jc w:val="center"/>
        <w:outlineLvl w:val="0"/>
        <w:rPr>
          <w:b/>
          <w:bCs/>
          <w:sz w:val="28"/>
          <w:szCs w:val="28"/>
        </w:rPr>
      </w:pPr>
    </w:p>
    <w:p w:rsidR="00AA3A68" w:rsidRDefault="00AA3A68" w:rsidP="00F73402">
      <w:pPr>
        <w:pBdr>
          <w:bottom w:val="single" w:sz="12" w:space="0" w:color="auto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 a fax: 283 911 561          E-mail : vos@trivis.cz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IČO 25 10 91 38</w:t>
      </w:r>
    </w:p>
    <w:p w:rsidR="00247C4E" w:rsidRDefault="00247C4E">
      <w:r>
        <w:t>Čj</w:t>
      </w:r>
      <w:bookmarkStart w:id="0" w:name="_GoBack"/>
      <w:bookmarkEnd w:id="0"/>
      <w:r>
        <w:t>: V- 026/26</w:t>
      </w:r>
    </w:p>
    <w:p w:rsidR="00247C4E" w:rsidRDefault="00247C4E"/>
    <w:p w:rsidR="00AA3A68" w:rsidRDefault="00AA3A68" w:rsidP="00C82298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247C4E">
        <w:rPr>
          <w:sz w:val="32"/>
          <w:szCs w:val="32"/>
        </w:rPr>
        <w:t>/</w:t>
      </w:r>
      <w:r>
        <w:rPr>
          <w:sz w:val="32"/>
          <w:szCs w:val="32"/>
        </w:rPr>
        <w:t>LASIFIKAČNÍ   ŘÁD</w:t>
      </w:r>
    </w:p>
    <w:p w:rsidR="00AA3A68" w:rsidRDefault="00AA3A68" w:rsidP="00C82298">
      <w:pPr>
        <w:jc w:val="center"/>
        <w:rPr>
          <w:sz w:val="32"/>
          <w:szCs w:val="32"/>
        </w:rPr>
      </w:pPr>
    </w:p>
    <w:p w:rsidR="00AA3A68" w:rsidRDefault="00AA3A68" w:rsidP="00C82298">
      <w:pPr>
        <w:jc w:val="center"/>
        <w:rPr>
          <w:sz w:val="32"/>
          <w:szCs w:val="32"/>
        </w:rPr>
      </w:pPr>
    </w:p>
    <w:p w:rsidR="00AA3A68" w:rsidRDefault="00AA3A68" w:rsidP="00C82298">
      <w:pPr>
        <w:jc w:val="center"/>
        <w:rPr>
          <w:b/>
          <w:bCs/>
          <w:i/>
          <w:iCs/>
        </w:rPr>
      </w:pPr>
      <w:r w:rsidRPr="00C82298">
        <w:rPr>
          <w:b/>
          <w:bCs/>
        </w:rPr>
        <w:t>1</w:t>
      </w:r>
      <w:r>
        <w:rPr>
          <w:b/>
          <w:bCs/>
          <w:i/>
          <w:iCs/>
        </w:rPr>
        <w:t>.</w:t>
      </w:r>
    </w:p>
    <w:p w:rsidR="00AA3A68" w:rsidRDefault="00AA3A68" w:rsidP="00C8229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Úvodní ustanovení</w:t>
      </w:r>
    </w:p>
    <w:p w:rsidR="00AA3A68" w:rsidRDefault="00AA3A68" w:rsidP="00C82298">
      <w:pPr>
        <w:jc w:val="center"/>
        <w:rPr>
          <w:b/>
          <w:bCs/>
          <w:i/>
          <w:iCs/>
        </w:rPr>
      </w:pPr>
    </w:p>
    <w:p w:rsidR="00AA3A68" w:rsidRPr="00134B7D" w:rsidRDefault="00AA3A68" w:rsidP="00C82298">
      <w:pPr>
        <w:jc w:val="both"/>
      </w:pPr>
      <w:r w:rsidRPr="00134B7D">
        <w:t>Hodnocení výsledků vzdělávání studentů TRIVIS - Vyšší odborné školy prevence kriminality a krizového řízení (dále jen VOŠ) je ve smyslu ustanovení § 97 odst. 2, § 99 zákony č. 561/2004 Sb. o předškolním, základním, středním, vyšším odborném a jiném vzdělávání vnitřním předpisem VOŠ a způsob hodnocení studentů stanoven, jak je níže uvedeno.</w:t>
      </w:r>
    </w:p>
    <w:p w:rsidR="00AA3A68" w:rsidRPr="00134B7D" w:rsidRDefault="00AA3A68"/>
    <w:p w:rsidR="00AA3A68" w:rsidRPr="00134B7D" w:rsidRDefault="00AA3A68"/>
    <w:p w:rsidR="00AA3A68" w:rsidRPr="00134B7D" w:rsidRDefault="00AA3A68" w:rsidP="00C82298">
      <w:pPr>
        <w:jc w:val="center"/>
        <w:rPr>
          <w:b/>
          <w:bCs/>
        </w:rPr>
      </w:pPr>
      <w:r w:rsidRPr="00134B7D">
        <w:rPr>
          <w:b/>
          <w:bCs/>
        </w:rPr>
        <w:t>2.</w:t>
      </w:r>
    </w:p>
    <w:p w:rsidR="00AA3A68" w:rsidRPr="00134B7D" w:rsidRDefault="00AA3A68" w:rsidP="00C82298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Anotace předmětů a požadavky vyučujících</w:t>
      </w:r>
    </w:p>
    <w:p w:rsidR="00AA3A68" w:rsidRPr="00134B7D" w:rsidRDefault="00AA3A68" w:rsidP="00C82298">
      <w:pPr>
        <w:jc w:val="center"/>
        <w:rPr>
          <w:b/>
          <w:bCs/>
          <w:i/>
          <w:iCs/>
        </w:rPr>
      </w:pPr>
    </w:p>
    <w:p w:rsidR="00AA3A68" w:rsidRPr="00134B7D" w:rsidRDefault="00AA3A68" w:rsidP="00C82298">
      <w:pPr>
        <w:jc w:val="both"/>
      </w:pPr>
      <w:r w:rsidRPr="00134B7D">
        <w:t xml:space="preserve">Každý vyučující předmětu je povinen zveřejnit před zahájením výuky program vyučovaného předmětu, který </w:t>
      </w:r>
      <w:r w:rsidR="00F96AAD" w:rsidRPr="00134B7D">
        <w:t>obsahuje:</w:t>
      </w:r>
    </w:p>
    <w:p w:rsidR="00AA3A68" w:rsidRPr="00134B7D" w:rsidRDefault="00AA3A68" w:rsidP="00C82298">
      <w:pPr>
        <w:ind w:firstLine="708"/>
        <w:jc w:val="both"/>
      </w:pPr>
      <w:r w:rsidRPr="00134B7D">
        <w:t>a)   anotaci vyučovaného předmětu</w:t>
      </w:r>
    </w:p>
    <w:p w:rsidR="00AA3A68" w:rsidRPr="00134B7D" w:rsidRDefault="00AA3A68" w:rsidP="00C82298">
      <w:pPr>
        <w:ind w:firstLine="708"/>
        <w:jc w:val="both"/>
      </w:pPr>
      <w:r w:rsidRPr="00134B7D">
        <w:t xml:space="preserve">b)  požadavky kladené na studenty v průběhu období a u zkoušky, jakož i podmínky   </w:t>
      </w:r>
    </w:p>
    <w:p w:rsidR="00AA3A68" w:rsidRPr="00134B7D" w:rsidRDefault="00AA3A68" w:rsidP="00C82298">
      <w:pPr>
        <w:ind w:firstLine="708"/>
        <w:jc w:val="both"/>
      </w:pPr>
      <w:r w:rsidRPr="00134B7D">
        <w:t xml:space="preserve">     stanovené pro udělení zápočtu nebo klasifikovaného zápočtu</w:t>
      </w:r>
    </w:p>
    <w:p w:rsidR="004C43A6" w:rsidRPr="00134B7D" w:rsidRDefault="00AA3A68" w:rsidP="004C43A6">
      <w:pPr>
        <w:ind w:firstLine="708"/>
        <w:jc w:val="both"/>
      </w:pPr>
      <w:r w:rsidRPr="00134B7D">
        <w:t>c)  seznam literatury ke studiu</w:t>
      </w:r>
    </w:p>
    <w:p w:rsidR="004C43A6" w:rsidRPr="00134B7D" w:rsidRDefault="004C43A6" w:rsidP="004C43A6">
      <w:pPr>
        <w:ind w:firstLine="708"/>
        <w:jc w:val="both"/>
      </w:pPr>
      <w:r w:rsidRPr="00134B7D">
        <w:t xml:space="preserve">d) </w:t>
      </w:r>
      <w:r w:rsidR="00437F8E" w:rsidRPr="00134B7D">
        <w:t>s</w:t>
      </w:r>
      <w:r w:rsidR="00B9577F" w:rsidRPr="00134B7D">
        <w:t xml:space="preserve">tudent se zavazuje při </w:t>
      </w:r>
      <w:r w:rsidR="00437F8E" w:rsidRPr="00134B7D">
        <w:t xml:space="preserve">nesplnění docházky, si doplnit, </w:t>
      </w:r>
      <w:r w:rsidR="00B9577F" w:rsidRPr="00134B7D">
        <w:t>před samotnou zkouškou,</w:t>
      </w:r>
      <w:r w:rsidRPr="00134B7D">
        <w:t xml:space="preserve"> </w:t>
      </w:r>
      <w:r w:rsidR="00B9577F" w:rsidRPr="00134B7D">
        <w:t xml:space="preserve">              </w:t>
      </w:r>
    </w:p>
    <w:p w:rsidR="004C43A6" w:rsidRPr="00134B7D" w:rsidRDefault="004C43A6" w:rsidP="004C43A6">
      <w:pPr>
        <w:ind w:firstLine="708"/>
        <w:jc w:val="both"/>
      </w:pPr>
      <w:r w:rsidRPr="00134B7D">
        <w:t xml:space="preserve">    </w:t>
      </w:r>
      <w:r w:rsidR="00B9577F" w:rsidRPr="00134B7D">
        <w:t>zápočtem, klasifikovaným zápočtem všechny pod</w:t>
      </w:r>
      <w:r w:rsidRPr="00134B7D">
        <w:t xml:space="preserve">mínky pro splnění klasifikace </w:t>
      </w:r>
    </w:p>
    <w:p w:rsidR="00B9577F" w:rsidRPr="00134B7D" w:rsidRDefault="004C43A6" w:rsidP="004C43A6">
      <w:pPr>
        <w:ind w:firstLine="708"/>
        <w:jc w:val="both"/>
      </w:pPr>
      <w:r w:rsidRPr="00134B7D">
        <w:t xml:space="preserve">   </w:t>
      </w:r>
      <w:r w:rsidR="00437F8E" w:rsidRPr="00134B7D">
        <w:t>dan</w:t>
      </w:r>
      <w:r w:rsidR="00F96AAD">
        <w:t>ého</w:t>
      </w:r>
      <w:r w:rsidR="00437F8E" w:rsidRPr="00134B7D">
        <w:t xml:space="preserve"> předmětu</w:t>
      </w:r>
      <w:r w:rsidR="00D43E0F" w:rsidRPr="00134B7D">
        <w:t>.</w:t>
      </w:r>
    </w:p>
    <w:p w:rsidR="00AA3A68" w:rsidRPr="00134B7D" w:rsidRDefault="00AA3A68" w:rsidP="00C82298">
      <w:pPr>
        <w:ind w:firstLine="708"/>
        <w:jc w:val="both"/>
        <w:rPr>
          <w:color w:val="FF0000"/>
        </w:rPr>
      </w:pPr>
    </w:p>
    <w:p w:rsidR="00AA3A68" w:rsidRPr="00134B7D" w:rsidRDefault="00AA3A68" w:rsidP="00C82298">
      <w:pPr>
        <w:ind w:firstLine="708"/>
        <w:jc w:val="both"/>
      </w:pPr>
    </w:p>
    <w:p w:rsidR="00AA3A68" w:rsidRPr="00134B7D" w:rsidRDefault="00AA3A68" w:rsidP="00C82298">
      <w:pPr>
        <w:ind w:firstLine="708"/>
        <w:jc w:val="center"/>
        <w:rPr>
          <w:b/>
          <w:bCs/>
        </w:rPr>
      </w:pPr>
      <w:r w:rsidRPr="00134B7D">
        <w:rPr>
          <w:b/>
          <w:bCs/>
        </w:rPr>
        <w:t>3.</w:t>
      </w:r>
    </w:p>
    <w:p w:rsidR="00AA3A68" w:rsidRPr="00134B7D" w:rsidRDefault="00AA3A68" w:rsidP="00C82298">
      <w:pPr>
        <w:ind w:firstLine="708"/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Formy hodnocení</w:t>
      </w:r>
    </w:p>
    <w:p w:rsidR="00AA3A68" w:rsidRPr="00134B7D" w:rsidRDefault="00AA3A68" w:rsidP="00C82298">
      <w:pPr>
        <w:ind w:firstLine="708"/>
        <w:jc w:val="center"/>
        <w:rPr>
          <w:b/>
          <w:bCs/>
          <w:i/>
          <w:iCs/>
        </w:rPr>
      </w:pPr>
    </w:p>
    <w:p w:rsidR="00AA3A68" w:rsidRPr="00134B7D" w:rsidRDefault="00AA3A68" w:rsidP="00C82298">
      <w:pPr>
        <w:ind w:firstLine="708"/>
        <w:jc w:val="both"/>
      </w:pPr>
      <w:r w:rsidRPr="00134B7D">
        <w:t>Hodnocení se provádí formou:</w:t>
      </w:r>
    </w:p>
    <w:p w:rsidR="00AA3A68" w:rsidRPr="00134B7D" w:rsidRDefault="00AA3A68" w:rsidP="00C82298">
      <w:pPr>
        <w:ind w:firstLine="708"/>
        <w:jc w:val="both"/>
      </w:pPr>
      <w:r w:rsidRPr="00134B7D">
        <w:tab/>
        <w:t>a)   průběžného hodnocení</w:t>
      </w:r>
    </w:p>
    <w:p w:rsidR="00AA3A68" w:rsidRPr="00134B7D" w:rsidRDefault="00AA3A68" w:rsidP="00C82298">
      <w:pPr>
        <w:ind w:firstLine="708"/>
        <w:jc w:val="both"/>
      </w:pPr>
      <w:r w:rsidRPr="00134B7D">
        <w:tab/>
        <w:t>b)   zápočtu</w:t>
      </w:r>
    </w:p>
    <w:p w:rsidR="00AA3A68" w:rsidRPr="00134B7D" w:rsidRDefault="00AA3A68" w:rsidP="00C82298">
      <w:pPr>
        <w:ind w:firstLine="708"/>
        <w:jc w:val="both"/>
      </w:pPr>
      <w:r w:rsidRPr="00134B7D">
        <w:tab/>
        <w:t>c)   klasifikovaného zápočtu</w:t>
      </w:r>
    </w:p>
    <w:p w:rsidR="00AA3A68" w:rsidRPr="00134B7D" w:rsidRDefault="00AA3A68" w:rsidP="00C82298">
      <w:pPr>
        <w:ind w:firstLine="708"/>
        <w:jc w:val="both"/>
      </w:pPr>
      <w:r w:rsidRPr="00134B7D">
        <w:tab/>
        <w:t>d)   zkoušky</w:t>
      </w:r>
    </w:p>
    <w:p w:rsidR="00AA3A68" w:rsidRPr="00134B7D" w:rsidRDefault="00AA3A68" w:rsidP="00C82298">
      <w:pPr>
        <w:ind w:firstLine="708"/>
        <w:jc w:val="both"/>
      </w:pPr>
    </w:p>
    <w:p w:rsidR="00AA3A68" w:rsidRPr="00134B7D" w:rsidRDefault="00AA3A68" w:rsidP="00C82298">
      <w:pPr>
        <w:ind w:firstLine="708"/>
        <w:jc w:val="both"/>
      </w:pPr>
    </w:p>
    <w:p w:rsidR="00AA3A68" w:rsidRPr="00134B7D" w:rsidRDefault="00AA3A68" w:rsidP="00C82298">
      <w:pPr>
        <w:ind w:firstLine="708"/>
        <w:jc w:val="center"/>
        <w:rPr>
          <w:b/>
          <w:bCs/>
        </w:rPr>
      </w:pPr>
      <w:r w:rsidRPr="00134B7D">
        <w:rPr>
          <w:b/>
          <w:bCs/>
        </w:rPr>
        <w:t>4.</w:t>
      </w:r>
    </w:p>
    <w:p w:rsidR="00AA3A68" w:rsidRPr="00134B7D" w:rsidRDefault="00AA3A68" w:rsidP="00C82298">
      <w:pPr>
        <w:ind w:firstLine="708"/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lastRenderedPageBreak/>
        <w:t>Průběžné hodnocení</w:t>
      </w:r>
    </w:p>
    <w:p w:rsidR="00AA3A68" w:rsidRPr="00134B7D" w:rsidRDefault="00AA3A68" w:rsidP="00C82298">
      <w:pPr>
        <w:ind w:firstLine="708"/>
        <w:jc w:val="center"/>
        <w:rPr>
          <w:b/>
          <w:bCs/>
          <w:i/>
          <w:iCs/>
        </w:rPr>
      </w:pPr>
    </w:p>
    <w:p w:rsidR="00AA3A68" w:rsidRPr="00134B7D" w:rsidRDefault="00AA3A68" w:rsidP="00F038EB">
      <w:pPr>
        <w:jc w:val="both"/>
      </w:pPr>
      <w:r w:rsidRPr="00134B7D">
        <w:t xml:space="preserve">1.   Průběžnou kontrolou vzdělávání se sleduje stupeň osvojení vědomostí a dovedností  </w:t>
      </w:r>
    </w:p>
    <w:p w:rsidR="00AA3A68" w:rsidRPr="00134B7D" w:rsidRDefault="00AA3A68" w:rsidP="00F038EB">
      <w:pPr>
        <w:jc w:val="both"/>
      </w:pPr>
      <w:r w:rsidRPr="00134B7D">
        <w:t xml:space="preserve">      </w:t>
      </w:r>
      <w:r w:rsidR="00437F8E" w:rsidRPr="00134B7D">
        <w:t>s</w:t>
      </w:r>
      <w:r w:rsidRPr="00134B7D">
        <w:t>tudentů</w:t>
      </w:r>
      <w:r w:rsidR="00437F8E" w:rsidRPr="00134B7D">
        <w:t>,</w:t>
      </w:r>
      <w:r w:rsidRPr="00134B7D">
        <w:t xml:space="preserve"> získaných</w:t>
      </w:r>
      <w:r w:rsidR="00437F8E" w:rsidRPr="00134B7D">
        <w:t xml:space="preserve"> při výuce a samostatném studiu, </w:t>
      </w:r>
      <w:r w:rsidRPr="00134B7D">
        <w:t xml:space="preserve">jakož i úroveň vypracování zadaných  </w:t>
      </w:r>
    </w:p>
    <w:p w:rsidR="00AA3A68" w:rsidRPr="00134B7D" w:rsidRDefault="00AA3A68" w:rsidP="00F038EB">
      <w:pPr>
        <w:jc w:val="both"/>
      </w:pPr>
      <w:r w:rsidRPr="00134B7D">
        <w:t xml:space="preserve">      prací.</w:t>
      </w:r>
    </w:p>
    <w:p w:rsidR="00AA3A68" w:rsidRPr="00134B7D" w:rsidRDefault="00AA3A68" w:rsidP="00F038EB">
      <w:pPr>
        <w:jc w:val="both"/>
      </w:pPr>
      <w:r w:rsidRPr="00134B7D">
        <w:t xml:space="preserve">2.   Průběžné hodnocení se může uskutečňovat v seminářích, ve cvičeních, v praktickém </w:t>
      </w:r>
    </w:p>
    <w:p w:rsidR="00AA3A68" w:rsidRPr="00134B7D" w:rsidRDefault="00AA3A68" w:rsidP="00F038EB">
      <w:pPr>
        <w:jc w:val="both"/>
      </w:pPr>
      <w:r w:rsidRPr="00134B7D">
        <w:t xml:space="preserve">      vyučování, v odborné praxi a při exkurzích.</w:t>
      </w:r>
    </w:p>
    <w:p w:rsidR="00AA3A68" w:rsidRPr="00134B7D" w:rsidRDefault="00AA3A68" w:rsidP="00F038EB">
      <w:pPr>
        <w:jc w:val="both"/>
      </w:pPr>
      <w:r w:rsidRPr="00134B7D">
        <w:t xml:space="preserve">3.   Průběžnou kontrolu studia provádí vyučující zejména ve cvičeních a seminářích </w:t>
      </w:r>
    </w:p>
    <w:p w:rsidR="00AA3A68" w:rsidRPr="00134B7D" w:rsidRDefault="00AA3A68" w:rsidP="00F038EB">
      <w:pPr>
        <w:jc w:val="both"/>
      </w:pPr>
      <w:r w:rsidRPr="00134B7D">
        <w:t xml:space="preserve">      kontrolními otázkami, zadáváním písemných prací, testy, zadáváním samostatných úkolů,  </w:t>
      </w:r>
    </w:p>
    <w:p w:rsidR="00AA3A68" w:rsidRPr="00134B7D" w:rsidRDefault="00AA3A68" w:rsidP="00F038EB">
      <w:pPr>
        <w:jc w:val="both"/>
      </w:pPr>
      <w:r w:rsidRPr="00134B7D">
        <w:t xml:space="preserve">      seminárními pracemi a jejich hodnocením.</w:t>
      </w:r>
    </w:p>
    <w:p w:rsidR="00AA3A68" w:rsidRPr="00134B7D" w:rsidRDefault="00AA3A68" w:rsidP="00F038EB">
      <w:pPr>
        <w:jc w:val="both"/>
      </w:pPr>
      <w:r w:rsidRPr="00134B7D">
        <w:t xml:space="preserve">4.  Výsledky průběžného hodnocení mohou být příslušným způsobem zohledněny při   </w:t>
      </w:r>
    </w:p>
    <w:p w:rsidR="00F96AAD" w:rsidRDefault="00AA3A68" w:rsidP="00F038EB">
      <w:pPr>
        <w:jc w:val="both"/>
      </w:pPr>
      <w:r w:rsidRPr="00134B7D">
        <w:t xml:space="preserve">     zkoušce, klasifikovaném zápočtu a zápočtu. Do výkazu o studiu</w:t>
      </w:r>
      <w:r w:rsidR="00F96AAD">
        <w:t xml:space="preserve"> </w:t>
      </w:r>
      <w:r w:rsidRPr="00134B7D">
        <w:t>průběžné hodnocení</w:t>
      </w:r>
    </w:p>
    <w:p w:rsidR="00AA3A68" w:rsidRPr="00134B7D" w:rsidRDefault="00F96AAD" w:rsidP="00F038EB">
      <w:pPr>
        <w:jc w:val="both"/>
      </w:pPr>
      <w:r>
        <w:t xml:space="preserve">   </w:t>
      </w:r>
      <w:r w:rsidR="00AA3A68" w:rsidRPr="00134B7D">
        <w:t xml:space="preserve">  </w:t>
      </w:r>
      <w:r>
        <w:t xml:space="preserve">vyučující </w:t>
      </w:r>
      <w:r w:rsidR="00AA3A68" w:rsidRPr="00134B7D">
        <w:t>nezapisuje.</w:t>
      </w:r>
    </w:p>
    <w:p w:rsidR="00AA3A68" w:rsidRPr="00134B7D" w:rsidRDefault="00AA3A68" w:rsidP="00F038EB">
      <w:pPr>
        <w:jc w:val="both"/>
      </w:pPr>
    </w:p>
    <w:p w:rsidR="00AA3A68" w:rsidRPr="00134B7D" w:rsidRDefault="00AA3A68" w:rsidP="00F038EB">
      <w:pPr>
        <w:jc w:val="both"/>
      </w:pPr>
    </w:p>
    <w:p w:rsidR="00AA3A68" w:rsidRPr="00134B7D" w:rsidRDefault="00AA3A68" w:rsidP="00E94A27">
      <w:pPr>
        <w:jc w:val="center"/>
        <w:rPr>
          <w:b/>
          <w:bCs/>
        </w:rPr>
      </w:pPr>
      <w:r w:rsidRPr="00134B7D">
        <w:rPr>
          <w:b/>
          <w:bCs/>
        </w:rPr>
        <w:t>5.</w:t>
      </w:r>
    </w:p>
    <w:p w:rsidR="00AA3A68" w:rsidRPr="00134B7D" w:rsidRDefault="00AA3A68" w:rsidP="00E94A27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Hodnocení zápisem „započteno“</w:t>
      </w:r>
    </w:p>
    <w:p w:rsidR="00AA3A68" w:rsidRPr="00134B7D" w:rsidRDefault="00AA3A68" w:rsidP="00E94A27">
      <w:pPr>
        <w:jc w:val="center"/>
        <w:rPr>
          <w:b/>
          <w:bCs/>
          <w:i/>
          <w:iCs/>
        </w:rPr>
      </w:pPr>
    </w:p>
    <w:p w:rsidR="00AA3A68" w:rsidRPr="00134B7D" w:rsidRDefault="00AA3A68" w:rsidP="00E94A27">
      <w:pPr>
        <w:jc w:val="both"/>
      </w:pPr>
      <w:r w:rsidRPr="00134B7D">
        <w:t>1.   Hodnoc</w:t>
      </w:r>
      <w:r w:rsidR="00F96AAD">
        <w:t xml:space="preserve">ení zápisem „započteno“ </w:t>
      </w:r>
      <w:r w:rsidRPr="00134B7D">
        <w:t xml:space="preserve"> uděluje</w:t>
      </w:r>
      <w:r w:rsidR="00F96AAD">
        <w:t xml:space="preserve"> vyučující</w:t>
      </w:r>
      <w:r w:rsidRPr="00134B7D">
        <w:t xml:space="preserve"> za splnění po</w:t>
      </w:r>
      <w:r w:rsidR="00F96AAD">
        <w:t xml:space="preserve">žadavků, </w:t>
      </w:r>
      <w:r w:rsidRPr="00134B7D">
        <w:t>určuje program předmětu - student splnil požadavky pr</w:t>
      </w:r>
      <w:r w:rsidR="00F96AAD">
        <w:t>ůběžné kontroly a ve stanoveném</w:t>
      </w:r>
      <w:r w:rsidRPr="00134B7D">
        <w:t xml:space="preserve"> rozsahu se zúčastnil výuky daného předmětu.</w:t>
      </w:r>
    </w:p>
    <w:p w:rsidR="00AA3A68" w:rsidRPr="00134B7D" w:rsidRDefault="00AA3A68" w:rsidP="00E94A27">
      <w:pPr>
        <w:jc w:val="both"/>
      </w:pPr>
      <w:r w:rsidRPr="00134B7D">
        <w:t xml:space="preserve">2.   Základní podmínkou pro udělení hodnocení „započteno“ je aktivní účast na seminářích, </w:t>
      </w:r>
    </w:p>
    <w:p w:rsidR="00AA3A68" w:rsidRPr="00134B7D" w:rsidRDefault="00C57435" w:rsidP="00E94A27">
      <w:pPr>
        <w:jc w:val="both"/>
      </w:pPr>
      <w:r w:rsidRPr="00134B7D">
        <w:t xml:space="preserve">      cvičení</w:t>
      </w:r>
      <w:r w:rsidR="00AA3A68" w:rsidRPr="00134B7D">
        <w:t xml:space="preserve"> a ostatních praktikovaných </w:t>
      </w:r>
      <w:r w:rsidRPr="00134B7D">
        <w:t>forem</w:t>
      </w:r>
      <w:r w:rsidR="00AA3A68" w:rsidRPr="00134B7D">
        <w:t xml:space="preserve"> výuky, případně splnění předepsaných </w:t>
      </w:r>
    </w:p>
    <w:p w:rsidR="00AA3A68" w:rsidRPr="00134B7D" w:rsidRDefault="00AA3A68" w:rsidP="00E94A27">
      <w:pPr>
        <w:jc w:val="both"/>
      </w:pPr>
      <w:r w:rsidRPr="00134B7D">
        <w:t xml:space="preserve">      semi</w:t>
      </w:r>
      <w:r w:rsidR="00D43E0F" w:rsidRPr="00134B7D">
        <w:t xml:space="preserve">nárních prací s minimálně </w:t>
      </w:r>
      <w:r w:rsidR="00F96AAD" w:rsidRPr="00134B7D">
        <w:t>uspokojivým</w:t>
      </w:r>
      <w:r w:rsidRPr="00134B7D">
        <w:t xml:space="preserve"> hodnocením.</w:t>
      </w:r>
    </w:p>
    <w:p w:rsidR="00AA3A68" w:rsidRPr="00134B7D" w:rsidRDefault="00AA3A68" w:rsidP="00E94A27">
      <w:pPr>
        <w:jc w:val="both"/>
      </w:pPr>
      <w:r w:rsidRPr="00134B7D">
        <w:t>3.   Hodnocení „započteno“ se uděluje zpravidla před začátkem zkušebního období.</w:t>
      </w:r>
    </w:p>
    <w:p w:rsidR="00AA3A68" w:rsidRPr="00134B7D" w:rsidRDefault="00AA3A68" w:rsidP="00E94A27">
      <w:pPr>
        <w:jc w:val="both"/>
      </w:pPr>
      <w:r w:rsidRPr="00134B7D">
        <w:t>4.   Zápočet uděluje vyučující předmětu, za který se zápočet uděluje.</w:t>
      </w:r>
    </w:p>
    <w:p w:rsidR="00AA3A68" w:rsidRPr="00134B7D" w:rsidRDefault="00AA3A68" w:rsidP="00E94A27">
      <w:pPr>
        <w:jc w:val="both"/>
      </w:pPr>
      <w:r w:rsidRPr="00134B7D">
        <w:t xml:space="preserve">5.   Ve výkazu o studiu se udělení zápočtu zapisuje slovem „započteno“, k čemuž se připojí </w:t>
      </w:r>
    </w:p>
    <w:p w:rsidR="00AA3A68" w:rsidRPr="00134B7D" w:rsidRDefault="00AA3A68" w:rsidP="00E94A27">
      <w:pPr>
        <w:jc w:val="both"/>
      </w:pPr>
      <w:r w:rsidRPr="00134B7D">
        <w:t xml:space="preserve">      datum jeho udělení a podpis vyučujícího.</w:t>
      </w:r>
    </w:p>
    <w:p w:rsidR="00AA3A68" w:rsidRPr="00134B7D" w:rsidRDefault="00AA3A68" w:rsidP="00E94A27">
      <w:pPr>
        <w:jc w:val="both"/>
      </w:pPr>
      <w:r w:rsidRPr="00134B7D">
        <w:t>6.   Neudělení zápočtu se do výkazu o studiu nezapisuje.</w:t>
      </w:r>
    </w:p>
    <w:p w:rsidR="00AA3A68" w:rsidRPr="00134B7D" w:rsidRDefault="00AA3A68" w:rsidP="00E94A27">
      <w:pPr>
        <w:jc w:val="both"/>
      </w:pPr>
    </w:p>
    <w:p w:rsidR="00AA3A68" w:rsidRPr="00134B7D" w:rsidRDefault="00AA3A68" w:rsidP="00E94A27">
      <w:pPr>
        <w:jc w:val="both"/>
      </w:pPr>
    </w:p>
    <w:p w:rsidR="00AA3A68" w:rsidRPr="00134B7D" w:rsidRDefault="00AA3A68" w:rsidP="00A52275">
      <w:pPr>
        <w:jc w:val="center"/>
        <w:rPr>
          <w:b/>
          <w:bCs/>
        </w:rPr>
      </w:pPr>
      <w:r w:rsidRPr="00134B7D">
        <w:rPr>
          <w:b/>
          <w:bCs/>
        </w:rPr>
        <w:t>6.</w:t>
      </w:r>
    </w:p>
    <w:p w:rsidR="00AA3A68" w:rsidRPr="00134B7D" w:rsidRDefault="00AA3A68" w:rsidP="00A52275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Hodnocení zápisem „započteno s klasifikací“</w:t>
      </w:r>
    </w:p>
    <w:p w:rsidR="00AA3A68" w:rsidRPr="00134B7D" w:rsidRDefault="00AA3A68" w:rsidP="00A52275">
      <w:pPr>
        <w:jc w:val="center"/>
        <w:rPr>
          <w:b/>
          <w:bCs/>
          <w:i/>
          <w:iCs/>
        </w:rPr>
      </w:pPr>
    </w:p>
    <w:p w:rsidR="00AA3A68" w:rsidRPr="00134B7D" w:rsidRDefault="00D43E0F" w:rsidP="00A52275">
      <w:pPr>
        <w:jc w:val="both"/>
      </w:pPr>
      <w:r w:rsidRPr="00134B7D">
        <w:t xml:space="preserve">1. </w:t>
      </w:r>
      <w:r w:rsidR="00AA3A68" w:rsidRPr="00134B7D">
        <w:t>Hodnocení zápisem „započteno s klasifikací“ se postupuje, dle čl. 5 této směrnice, navíc se hodnotí a způsobem jako u zkoušky klasifikuje, jak student splnil požadavky zápočtu.</w:t>
      </w:r>
    </w:p>
    <w:p w:rsidR="00D43E0F" w:rsidRPr="00134B7D" w:rsidRDefault="00D43E0F" w:rsidP="00D43E0F">
      <w:pPr>
        <w:jc w:val="both"/>
      </w:pPr>
      <w:r w:rsidRPr="00134B7D">
        <w:t>2. Ve výkazu o studiu se udělení zápočtu zapisuje slovem „započteno + slovní známka“,     k čemuž se připojí datum jeho udělení a podpis vyučujícího</w:t>
      </w:r>
    </w:p>
    <w:p w:rsidR="00AA3A68" w:rsidRPr="00134B7D" w:rsidRDefault="00AA3A68" w:rsidP="00A52275">
      <w:pPr>
        <w:jc w:val="both"/>
      </w:pPr>
    </w:p>
    <w:p w:rsidR="00AA3A68" w:rsidRPr="00134B7D" w:rsidRDefault="00AA3A68" w:rsidP="00A52275">
      <w:pPr>
        <w:jc w:val="both"/>
      </w:pPr>
    </w:p>
    <w:p w:rsidR="00AA3A68" w:rsidRPr="00134B7D" w:rsidRDefault="00AA3A68" w:rsidP="0067180F">
      <w:pPr>
        <w:jc w:val="center"/>
        <w:rPr>
          <w:b/>
          <w:bCs/>
        </w:rPr>
      </w:pPr>
      <w:r w:rsidRPr="00134B7D">
        <w:rPr>
          <w:b/>
          <w:bCs/>
        </w:rPr>
        <w:t>7.</w:t>
      </w:r>
    </w:p>
    <w:p w:rsidR="00AA3A68" w:rsidRPr="00134B7D" w:rsidRDefault="00AA3A68" w:rsidP="0067180F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„Zkouška“</w:t>
      </w:r>
    </w:p>
    <w:p w:rsidR="00AA3A68" w:rsidRPr="00134B7D" w:rsidRDefault="00AA3A68" w:rsidP="0067180F">
      <w:pPr>
        <w:jc w:val="center"/>
        <w:rPr>
          <w:b/>
          <w:bCs/>
          <w:i/>
          <w:iCs/>
        </w:rPr>
      </w:pPr>
    </w:p>
    <w:p w:rsidR="00AA3A68" w:rsidRPr="00134B7D" w:rsidRDefault="00AA3A68" w:rsidP="0067180F">
      <w:pPr>
        <w:jc w:val="both"/>
      </w:pPr>
      <w:r w:rsidRPr="00134B7D">
        <w:t>Zkouškami se prověřují vědomosti studenta z předmětu a jeho schopnost uplatňovat poznatky získané vzděláváním.</w:t>
      </w:r>
    </w:p>
    <w:p w:rsidR="00D43E0F" w:rsidRPr="00134B7D" w:rsidRDefault="00D43E0F" w:rsidP="00D43E0F">
      <w:pPr>
        <w:jc w:val="both"/>
      </w:pPr>
      <w:r w:rsidRPr="00134B7D">
        <w:t>Ve výkazu o studiu se udělení zápočtu zapisuje  známka slovem,  k čemuž se připojí datum jeho udělení a podpis vyučujícího</w:t>
      </w:r>
    </w:p>
    <w:p w:rsidR="00D43E0F" w:rsidRPr="00134B7D" w:rsidRDefault="00D43E0F" w:rsidP="0067180F">
      <w:pPr>
        <w:jc w:val="both"/>
      </w:pPr>
    </w:p>
    <w:p w:rsidR="00AA3A68" w:rsidRPr="00134B7D" w:rsidRDefault="00AA3A68" w:rsidP="0067180F">
      <w:pPr>
        <w:jc w:val="both"/>
      </w:pPr>
    </w:p>
    <w:p w:rsidR="00AA3A68" w:rsidRPr="00134B7D" w:rsidRDefault="00AA3A68" w:rsidP="0067180F">
      <w:pPr>
        <w:jc w:val="both"/>
      </w:pPr>
    </w:p>
    <w:p w:rsidR="00AA3A68" w:rsidRPr="00134B7D" w:rsidRDefault="00AA3A68" w:rsidP="0067180F">
      <w:pPr>
        <w:jc w:val="center"/>
        <w:rPr>
          <w:b/>
          <w:bCs/>
        </w:rPr>
      </w:pPr>
      <w:r w:rsidRPr="00134B7D">
        <w:rPr>
          <w:b/>
          <w:bCs/>
        </w:rPr>
        <w:lastRenderedPageBreak/>
        <w:t>8.</w:t>
      </w:r>
    </w:p>
    <w:p w:rsidR="00AA3A68" w:rsidRPr="00134B7D" w:rsidRDefault="00AA3A68" w:rsidP="0067180F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Termíny a další podmínky pro hodnocení započteno s klasifikací nebo zkouškou</w:t>
      </w:r>
    </w:p>
    <w:p w:rsidR="00AA3A68" w:rsidRPr="00134B7D" w:rsidRDefault="00AA3A68" w:rsidP="0067180F">
      <w:pPr>
        <w:jc w:val="center"/>
        <w:rPr>
          <w:b/>
          <w:bCs/>
          <w:i/>
          <w:iCs/>
        </w:rPr>
      </w:pPr>
    </w:p>
    <w:p w:rsidR="00AA3A68" w:rsidRPr="00134B7D" w:rsidRDefault="00AA3A68" w:rsidP="00C82AC4">
      <w:pPr>
        <w:jc w:val="both"/>
      </w:pPr>
      <w:r w:rsidRPr="00134B7D">
        <w:t>1.   Zkoušející určí termíny pro konání klasifikovaných zápočtů nebo zkoušek z jednotlivých</w:t>
      </w:r>
    </w:p>
    <w:p w:rsidR="00AA3A68" w:rsidRPr="00134B7D" w:rsidRDefault="00AA3A68" w:rsidP="00C82AC4">
      <w:pPr>
        <w:jc w:val="both"/>
      </w:pPr>
      <w:r w:rsidRPr="00134B7D">
        <w:t>předmětů v dostatečném časovém předstihu. Termíny klasifikovaných zápočtů nebo</w:t>
      </w:r>
    </w:p>
    <w:p w:rsidR="00AA3A68" w:rsidRPr="00134B7D" w:rsidRDefault="00AA3A68" w:rsidP="00C82AC4">
      <w:pPr>
        <w:jc w:val="both"/>
      </w:pPr>
      <w:r w:rsidRPr="00134B7D">
        <w:t>zkoušek mimo zkušební období vypíše ředitel</w:t>
      </w:r>
      <w:r w:rsidR="00C82AC4" w:rsidRPr="00134B7D">
        <w:t xml:space="preserve"> SŠV a VOŠ</w:t>
      </w:r>
      <w:r w:rsidRPr="00134B7D">
        <w:t xml:space="preserve"> nebo jeho</w:t>
      </w:r>
      <w:r w:rsidR="00C82AC4" w:rsidRPr="00134B7D">
        <w:t xml:space="preserve"> zástupce nejpozději        do začátku</w:t>
      </w:r>
      <w:r w:rsidRPr="00134B7D">
        <w:t xml:space="preserve"> následujícího vyučovacího období.</w:t>
      </w:r>
    </w:p>
    <w:p w:rsidR="00AA3A68" w:rsidRPr="00134B7D" w:rsidRDefault="00AA3A68" w:rsidP="00C82AC4">
      <w:pPr>
        <w:jc w:val="both"/>
      </w:pPr>
      <w:r w:rsidRPr="00134B7D">
        <w:t>Ke klasifikovanému zápočtu nebo zkoušce se student přihlašuje u příslušného</w:t>
      </w:r>
    </w:p>
    <w:p w:rsidR="00AA3A68" w:rsidRPr="00134B7D" w:rsidRDefault="00AA3A68" w:rsidP="00C82AC4">
      <w:pPr>
        <w:jc w:val="both"/>
      </w:pPr>
      <w:r w:rsidRPr="00134B7D">
        <w:t>zkoušejícího nejpozději týden před termínem zkoušky</w:t>
      </w:r>
      <w:r w:rsidR="00C82AC4" w:rsidRPr="00134B7D">
        <w:t>.</w:t>
      </w:r>
    </w:p>
    <w:p w:rsidR="00AA3A68" w:rsidRPr="00134B7D" w:rsidRDefault="00AA3A68" w:rsidP="00C82AC4">
      <w:pPr>
        <w:jc w:val="both"/>
      </w:pPr>
      <w:r w:rsidRPr="00134B7D">
        <w:t>2.   S přihlédnutím k výsledkům průběžného hodnocení vzdělávání studenta</w:t>
      </w:r>
      <w:r w:rsidR="00F96AAD">
        <w:t>,</w:t>
      </w:r>
      <w:r w:rsidRPr="00134B7D">
        <w:t xml:space="preserve"> může</w:t>
      </w:r>
      <w:r w:rsidR="00F96AAD">
        <w:t xml:space="preserve"> být</w:t>
      </w:r>
      <w:r w:rsidRPr="00134B7D">
        <w:t xml:space="preserve"> </w:t>
      </w:r>
      <w:r w:rsidR="00F96AAD">
        <w:t xml:space="preserve">student hodnocen na </w:t>
      </w:r>
      <w:r w:rsidRPr="00134B7D">
        <w:t>základě vyjádření vyučujícího učitele</w:t>
      </w:r>
      <w:r w:rsidR="009B22E2" w:rsidRPr="00134B7D">
        <w:t xml:space="preserve"> </w:t>
      </w:r>
      <w:r w:rsidRPr="00134B7D">
        <w:t>vykonat klasifiko</w:t>
      </w:r>
      <w:r w:rsidR="00F96AAD">
        <w:t xml:space="preserve">vaný zápočet nebo zkoušku i před </w:t>
      </w:r>
      <w:r w:rsidRPr="00134B7D">
        <w:t>zahájením zkušebního období.</w:t>
      </w:r>
    </w:p>
    <w:p w:rsidR="00AA3A68" w:rsidRPr="00134B7D" w:rsidRDefault="00AA3A68" w:rsidP="00C82AC4">
      <w:pPr>
        <w:jc w:val="both"/>
      </w:pPr>
      <w:r w:rsidRPr="00134B7D">
        <w:t>3.   Klasifikované zápočty nebo zkoušky je možné opakovat dvakrát.</w:t>
      </w:r>
    </w:p>
    <w:p w:rsidR="00AA3A68" w:rsidRPr="00134B7D" w:rsidRDefault="00AA3A68" w:rsidP="00C82AC4">
      <w:pPr>
        <w:jc w:val="both"/>
      </w:pPr>
      <w:r w:rsidRPr="00134B7D">
        <w:t>4.   V případě členění obsahu vzdělávání do jiných ucelených částí učiva než předmětů se</w:t>
      </w:r>
    </w:p>
    <w:p w:rsidR="00AA3A68" w:rsidRPr="00134B7D" w:rsidRDefault="00AA3A68" w:rsidP="00C82AC4">
      <w:pPr>
        <w:jc w:val="both"/>
      </w:pPr>
      <w:r w:rsidRPr="00134B7D">
        <w:t>vydává studentovi potvrzení o jejich absolvování.</w:t>
      </w:r>
    </w:p>
    <w:p w:rsidR="00C82AC4" w:rsidRPr="00134B7D" w:rsidRDefault="00C82AC4" w:rsidP="00C82AC4">
      <w:pPr>
        <w:jc w:val="both"/>
      </w:pPr>
      <w:r w:rsidRPr="00134B7D">
        <w:t xml:space="preserve"> </w:t>
      </w:r>
    </w:p>
    <w:p w:rsidR="00AA3A68" w:rsidRPr="00134B7D" w:rsidRDefault="00AA3A68" w:rsidP="0067180F">
      <w:pPr>
        <w:jc w:val="both"/>
      </w:pPr>
    </w:p>
    <w:p w:rsidR="00AA3A68" w:rsidRPr="00134B7D" w:rsidRDefault="00AA3A68" w:rsidP="0067180F">
      <w:pPr>
        <w:jc w:val="both"/>
      </w:pPr>
    </w:p>
    <w:p w:rsidR="00AA3A68" w:rsidRPr="00134B7D" w:rsidRDefault="00AA3A68" w:rsidP="001F6455">
      <w:pPr>
        <w:jc w:val="center"/>
        <w:rPr>
          <w:b/>
          <w:bCs/>
        </w:rPr>
      </w:pPr>
      <w:r w:rsidRPr="00134B7D">
        <w:rPr>
          <w:b/>
          <w:bCs/>
        </w:rPr>
        <w:t>9.</w:t>
      </w:r>
    </w:p>
    <w:p w:rsidR="00AA3A68" w:rsidRPr="00134B7D" w:rsidRDefault="00AA3A68" w:rsidP="001F6455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Hodnocení klasifikovaného zápočtu nebo zkoušky</w:t>
      </w:r>
    </w:p>
    <w:p w:rsidR="00AA3A68" w:rsidRPr="00134B7D" w:rsidRDefault="00AA3A68" w:rsidP="001F6455">
      <w:pPr>
        <w:jc w:val="center"/>
        <w:rPr>
          <w:b/>
          <w:bCs/>
          <w:i/>
          <w:iCs/>
        </w:rPr>
      </w:pPr>
    </w:p>
    <w:p w:rsidR="00AA3A68" w:rsidRPr="00134B7D" w:rsidRDefault="00AA3A68" w:rsidP="001F6455">
      <w:pPr>
        <w:jc w:val="both"/>
      </w:pPr>
      <w:r w:rsidRPr="00134B7D">
        <w:t xml:space="preserve">1.   Podle způsobu provedení může mít klasifikovaný zápočet nebo zkouška formu ústní, </w:t>
      </w:r>
    </w:p>
    <w:p w:rsidR="00AA3A68" w:rsidRPr="00134B7D" w:rsidRDefault="00AA3A68" w:rsidP="001F6455">
      <w:pPr>
        <w:jc w:val="both"/>
      </w:pPr>
      <w:r w:rsidRPr="00134B7D">
        <w:t xml:space="preserve">      písemnou, praktickou nebo kombinovanou.</w:t>
      </w:r>
    </w:p>
    <w:p w:rsidR="00AA3A68" w:rsidRPr="00134B7D" w:rsidRDefault="00AA3A68" w:rsidP="001F6455">
      <w:pPr>
        <w:jc w:val="both"/>
      </w:pPr>
      <w:r w:rsidRPr="00134B7D">
        <w:t>2.   Výsledky klasifikovaného zápočtu nebo zkoušky jsou hodnoceny známkami:</w:t>
      </w:r>
    </w:p>
    <w:p w:rsidR="00AA3A68" w:rsidRPr="00134B7D" w:rsidRDefault="00AA3A68" w:rsidP="001F6455">
      <w:pPr>
        <w:jc w:val="both"/>
      </w:pPr>
    </w:p>
    <w:p w:rsidR="00AA3A68" w:rsidRPr="00134B7D" w:rsidRDefault="00AA3A68" w:rsidP="00150622">
      <w:pPr>
        <w:pStyle w:val="Odstavecseseznamem"/>
        <w:numPr>
          <w:ilvl w:val="0"/>
          <w:numId w:val="2"/>
        </w:numPr>
        <w:jc w:val="both"/>
      </w:pPr>
      <w:r w:rsidRPr="00134B7D">
        <w:t xml:space="preserve">1 </w:t>
      </w:r>
      <w:r w:rsidR="00150622" w:rsidRPr="00134B7D">
        <w:t>– A -</w:t>
      </w:r>
      <w:r w:rsidRPr="00134B7D">
        <w:t xml:space="preserve"> výborně</w:t>
      </w:r>
    </w:p>
    <w:p w:rsidR="00150622" w:rsidRPr="00134B7D" w:rsidRDefault="00150622" w:rsidP="00150622">
      <w:pPr>
        <w:pStyle w:val="Odstavecseseznamem"/>
        <w:numPr>
          <w:ilvl w:val="0"/>
          <w:numId w:val="2"/>
        </w:numPr>
        <w:jc w:val="both"/>
      </w:pPr>
      <w:r w:rsidRPr="00134B7D">
        <w:t>1,5 - B – velmi dobře</w:t>
      </w:r>
    </w:p>
    <w:p w:rsidR="00150622" w:rsidRPr="00134B7D" w:rsidRDefault="00AA3A68" w:rsidP="00150622">
      <w:pPr>
        <w:pStyle w:val="Odstavecseseznamem"/>
        <w:numPr>
          <w:ilvl w:val="0"/>
          <w:numId w:val="2"/>
        </w:numPr>
        <w:jc w:val="both"/>
      </w:pPr>
      <w:r w:rsidRPr="00134B7D">
        <w:t xml:space="preserve">2 - </w:t>
      </w:r>
      <w:r w:rsidR="00150622" w:rsidRPr="00134B7D">
        <w:t xml:space="preserve"> C – dobře</w:t>
      </w:r>
    </w:p>
    <w:p w:rsidR="00150622" w:rsidRPr="00134B7D" w:rsidRDefault="00150622" w:rsidP="00150622">
      <w:pPr>
        <w:pStyle w:val="Odstavecseseznamem"/>
        <w:numPr>
          <w:ilvl w:val="0"/>
          <w:numId w:val="2"/>
        </w:numPr>
        <w:jc w:val="both"/>
      </w:pPr>
      <w:r w:rsidRPr="00134B7D">
        <w:t>2,5 – D - uspokojivě</w:t>
      </w:r>
    </w:p>
    <w:p w:rsidR="00AA3A68" w:rsidRPr="00134B7D" w:rsidRDefault="00AA3A68" w:rsidP="00150622">
      <w:pPr>
        <w:pStyle w:val="Odstavecseseznamem"/>
        <w:numPr>
          <w:ilvl w:val="0"/>
          <w:numId w:val="2"/>
        </w:numPr>
        <w:jc w:val="both"/>
      </w:pPr>
      <w:r w:rsidRPr="00134B7D">
        <w:t xml:space="preserve">3 </w:t>
      </w:r>
      <w:r w:rsidR="00150622" w:rsidRPr="00134B7D">
        <w:t>–</w:t>
      </w:r>
      <w:r w:rsidRPr="00134B7D">
        <w:t xml:space="preserve"> </w:t>
      </w:r>
      <w:r w:rsidR="00150622" w:rsidRPr="00134B7D">
        <w:t>E -dostatečné</w:t>
      </w:r>
    </w:p>
    <w:p w:rsidR="00AA3A68" w:rsidRPr="00134B7D" w:rsidRDefault="00AA3A68" w:rsidP="00150622">
      <w:pPr>
        <w:pStyle w:val="Odstavecseseznamem"/>
        <w:numPr>
          <w:ilvl w:val="0"/>
          <w:numId w:val="2"/>
        </w:numPr>
        <w:jc w:val="both"/>
      </w:pPr>
      <w:r w:rsidRPr="00134B7D">
        <w:t xml:space="preserve">4 </w:t>
      </w:r>
      <w:r w:rsidR="00150622" w:rsidRPr="00134B7D">
        <w:t>–</w:t>
      </w:r>
      <w:r w:rsidRPr="00134B7D">
        <w:t xml:space="preserve"> </w:t>
      </w:r>
      <w:r w:rsidR="00150622" w:rsidRPr="00134B7D">
        <w:t xml:space="preserve">F - </w:t>
      </w:r>
      <w:r w:rsidR="00C71DD2" w:rsidRPr="00134B7D">
        <w:t>nedostatečné</w:t>
      </w:r>
    </w:p>
    <w:p w:rsidR="00AA3A68" w:rsidRPr="00134B7D" w:rsidRDefault="00AA3A68" w:rsidP="00101454">
      <w:pPr>
        <w:ind w:firstLine="708"/>
        <w:jc w:val="both"/>
      </w:pPr>
    </w:p>
    <w:p w:rsidR="00AA3A68" w:rsidRPr="00134B7D" w:rsidRDefault="00AA3A68" w:rsidP="00101454">
      <w:pPr>
        <w:ind w:firstLine="708"/>
        <w:jc w:val="both"/>
      </w:pPr>
      <w:r w:rsidRPr="00134B7D">
        <w:rPr>
          <w:b/>
          <w:bCs/>
        </w:rPr>
        <w:t xml:space="preserve">1 - výborně </w:t>
      </w:r>
      <w:r w:rsidR="00C71DD2" w:rsidRPr="00134B7D">
        <w:rPr>
          <w:b/>
          <w:bCs/>
        </w:rPr>
        <w:t>- A</w:t>
      </w:r>
    </w:p>
    <w:p w:rsidR="00AA3A68" w:rsidRPr="00134B7D" w:rsidRDefault="00AA3A68" w:rsidP="00101454">
      <w:pPr>
        <w:ind w:firstLine="708"/>
      </w:pPr>
      <w:r w:rsidRPr="00134B7D">
        <w:t xml:space="preserve">Student ovládá probírané poznatky, fakta, pojmy a definice uceleně a chápe souvislosti </w:t>
      </w:r>
    </w:p>
    <w:p w:rsidR="00AA3A68" w:rsidRPr="00134B7D" w:rsidRDefault="00AA3A68" w:rsidP="00101454">
      <w:pPr>
        <w:ind w:firstLine="708"/>
      </w:pPr>
      <w:r w:rsidRPr="00134B7D">
        <w:t xml:space="preserve">mezi nimi. Samostatně a tvořivě uplatňuje získané poznatky při řešení zadávaných </w:t>
      </w:r>
    </w:p>
    <w:p w:rsidR="00AA3A68" w:rsidRPr="00134B7D" w:rsidRDefault="00AA3A68" w:rsidP="00101454">
      <w:pPr>
        <w:ind w:firstLine="708"/>
      </w:pPr>
      <w:r w:rsidRPr="00134B7D">
        <w:t xml:space="preserve">teoretických a praktických úkolů. Myslí logicky a jeho ústní i písemný projev je </w:t>
      </w:r>
    </w:p>
    <w:p w:rsidR="00AA3A68" w:rsidRPr="00134B7D" w:rsidRDefault="00AA3A68" w:rsidP="00101454">
      <w:pPr>
        <w:ind w:firstLine="708"/>
      </w:pPr>
      <w:r w:rsidRPr="00134B7D">
        <w:t>přesný a výstižný. Je schopen samostatně studovat vhodné odborné texty.</w:t>
      </w:r>
    </w:p>
    <w:p w:rsidR="00AA3A68" w:rsidRPr="00134B7D" w:rsidRDefault="00AA3A68" w:rsidP="00101454">
      <w:pPr>
        <w:ind w:firstLine="708"/>
      </w:pPr>
    </w:p>
    <w:p w:rsidR="00AA3A68" w:rsidRPr="00134B7D" w:rsidRDefault="005B5524" w:rsidP="00101454">
      <w:pPr>
        <w:ind w:firstLine="708"/>
        <w:jc w:val="both"/>
        <w:rPr>
          <w:b/>
          <w:bCs/>
        </w:rPr>
      </w:pPr>
      <w:r w:rsidRPr="00134B7D">
        <w:rPr>
          <w:b/>
          <w:bCs/>
        </w:rPr>
        <w:t>1,5</w:t>
      </w:r>
      <w:r w:rsidR="00AA3A68" w:rsidRPr="00134B7D">
        <w:rPr>
          <w:b/>
          <w:bCs/>
        </w:rPr>
        <w:t xml:space="preserve"> - velmi dobrý</w:t>
      </w:r>
      <w:r w:rsidR="00C71DD2" w:rsidRPr="00134B7D">
        <w:rPr>
          <w:b/>
          <w:bCs/>
        </w:rPr>
        <w:t xml:space="preserve"> - B</w:t>
      </w:r>
    </w:p>
    <w:p w:rsidR="005B5524" w:rsidRPr="00134B7D" w:rsidRDefault="005B5524" w:rsidP="00101454">
      <w:pPr>
        <w:ind w:firstLine="708"/>
        <w:jc w:val="both"/>
        <w:rPr>
          <w:b/>
          <w:bCs/>
        </w:rPr>
      </w:pPr>
    </w:p>
    <w:p w:rsidR="005B5524" w:rsidRPr="00134B7D" w:rsidRDefault="005B5524" w:rsidP="005B5524">
      <w:pPr>
        <w:ind w:firstLine="708"/>
      </w:pPr>
      <w:r w:rsidRPr="00134B7D">
        <w:t xml:space="preserve">Student ovládá probírané poznatky, fakta, pojmy a definice uceleně a chápe souvislosti </w:t>
      </w:r>
    </w:p>
    <w:p w:rsidR="005B5524" w:rsidRPr="00134B7D" w:rsidRDefault="005B5524" w:rsidP="005B5524">
      <w:pPr>
        <w:ind w:firstLine="708"/>
      </w:pPr>
      <w:r w:rsidRPr="00134B7D">
        <w:t xml:space="preserve">mezi nimi. Samostatně a tvořivě uplatňuje získané poznatky při řešení zadávaných </w:t>
      </w:r>
    </w:p>
    <w:p w:rsidR="00F75967" w:rsidRPr="00134B7D" w:rsidRDefault="005B5524" w:rsidP="005B5524">
      <w:pPr>
        <w:ind w:firstLine="708"/>
      </w:pPr>
      <w:r w:rsidRPr="00134B7D">
        <w:t xml:space="preserve">teoretických a praktických úkolů. Myslí logicky </w:t>
      </w:r>
      <w:r w:rsidR="00F75967" w:rsidRPr="00134B7D">
        <w:t xml:space="preserve">a jeho ústní i písemný projev není </w:t>
      </w:r>
    </w:p>
    <w:p w:rsidR="00F75967" w:rsidRPr="00134B7D" w:rsidRDefault="00F75967" w:rsidP="00F75967">
      <w:pPr>
        <w:ind w:firstLine="708"/>
      </w:pPr>
      <w:r w:rsidRPr="00134B7D">
        <w:t xml:space="preserve"> úplně </w:t>
      </w:r>
      <w:r w:rsidR="005B5524" w:rsidRPr="00134B7D">
        <w:t xml:space="preserve">přesný a výstižný. </w:t>
      </w:r>
      <w:r w:rsidRPr="00134B7D">
        <w:t>Z větší části je</w:t>
      </w:r>
      <w:r w:rsidR="005B5524" w:rsidRPr="00134B7D">
        <w:t xml:space="preserve"> schopen samostatně studovat vhodné odborné </w:t>
      </w:r>
    </w:p>
    <w:p w:rsidR="005B5524" w:rsidRPr="00134B7D" w:rsidRDefault="005B5524" w:rsidP="00F75967">
      <w:pPr>
        <w:ind w:firstLine="708"/>
      </w:pPr>
      <w:r w:rsidRPr="00134B7D">
        <w:t>texty.</w:t>
      </w:r>
    </w:p>
    <w:p w:rsidR="005B5524" w:rsidRPr="00134B7D" w:rsidRDefault="005B5524" w:rsidP="00101454">
      <w:pPr>
        <w:ind w:firstLine="708"/>
        <w:jc w:val="both"/>
        <w:rPr>
          <w:b/>
          <w:bCs/>
        </w:rPr>
      </w:pPr>
    </w:p>
    <w:p w:rsidR="005B5524" w:rsidRPr="00134B7D" w:rsidRDefault="00C71DD2" w:rsidP="00101454">
      <w:pPr>
        <w:ind w:firstLine="708"/>
        <w:jc w:val="both"/>
        <w:rPr>
          <w:b/>
          <w:bCs/>
        </w:rPr>
      </w:pPr>
      <w:r w:rsidRPr="00134B7D">
        <w:rPr>
          <w:b/>
          <w:bCs/>
        </w:rPr>
        <w:t>2 – dobře - C</w:t>
      </w:r>
    </w:p>
    <w:p w:rsidR="005B5524" w:rsidRPr="00134B7D" w:rsidRDefault="005B5524" w:rsidP="00101454">
      <w:pPr>
        <w:ind w:firstLine="708"/>
        <w:jc w:val="both"/>
        <w:rPr>
          <w:b/>
          <w:bCs/>
        </w:rPr>
      </w:pPr>
    </w:p>
    <w:p w:rsidR="00AA3A68" w:rsidRPr="00134B7D" w:rsidRDefault="00C71DD2" w:rsidP="00C71DD2">
      <w:pPr>
        <w:jc w:val="both"/>
      </w:pPr>
      <w:r w:rsidRPr="00134B7D">
        <w:rPr>
          <w:b/>
          <w:bCs/>
        </w:rPr>
        <w:t xml:space="preserve">           </w:t>
      </w:r>
      <w:r w:rsidR="00AA3A68" w:rsidRPr="00134B7D">
        <w:t xml:space="preserve">Student ovládá požadované poznatky, fakta, pojmy a definice s dílčími nepodstatnými 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mezerami. Chápe základní souvislosti mezi osvojenými poznatky a umí je uplatnit při </w:t>
      </w:r>
    </w:p>
    <w:p w:rsidR="00AA3A68" w:rsidRPr="00134B7D" w:rsidRDefault="00AA3A68" w:rsidP="00101454">
      <w:pPr>
        <w:ind w:firstLine="708"/>
        <w:jc w:val="both"/>
      </w:pPr>
      <w:r w:rsidRPr="00134B7D">
        <w:lastRenderedPageBreak/>
        <w:t>řešení teoretických a praktických úkolů, i když</w:t>
      </w:r>
      <w:r w:rsidR="00F96AAD">
        <w:t xml:space="preserve"> s drobnými chybami. V ústním i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písemném projevu se </w:t>
      </w:r>
      <w:r w:rsidR="00416CD6">
        <w:t>pr</w:t>
      </w:r>
      <w:r w:rsidR="00C57435" w:rsidRPr="00134B7D">
        <w:t>ojevují</w:t>
      </w:r>
      <w:r w:rsidRPr="00134B7D">
        <w:t xml:space="preserve"> menší nedostatky v přesnosti a výstižnosti.</w:t>
      </w:r>
    </w:p>
    <w:p w:rsidR="00C71DD2" w:rsidRPr="00134B7D" w:rsidRDefault="00C71DD2" w:rsidP="00101454">
      <w:pPr>
        <w:ind w:firstLine="708"/>
        <w:jc w:val="both"/>
      </w:pPr>
    </w:p>
    <w:p w:rsidR="00C71DD2" w:rsidRPr="00134B7D" w:rsidRDefault="00C71DD2" w:rsidP="00101454">
      <w:pPr>
        <w:ind w:firstLine="708"/>
        <w:jc w:val="both"/>
        <w:rPr>
          <w:b/>
        </w:rPr>
      </w:pPr>
      <w:r w:rsidRPr="00134B7D">
        <w:rPr>
          <w:b/>
        </w:rPr>
        <w:t>2.5 – uspokojivě – D</w:t>
      </w:r>
    </w:p>
    <w:p w:rsidR="00C71DD2" w:rsidRPr="00134B7D" w:rsidRDefault="00C71DD2" w:rsidP="00101454">
      <w:pPr>
        <w:ind w:firstLine="708"/>
        <w:jc w:val="both"/>
      </w:pPr>
    </w:p>
    <w:p w:rsidR="00C71DD2" w:rsidRPr="00134B7D" w:rsidRDefault="00C71DD2" w:rsidP="00C71DD2">
      <w:pPr>
        <w:ind w:left="709"/>
        <w:jc w:val="both"/>
      </w:pPr>
      <w:r w:rsidRPr="00134B7D">
        <w:t xml:space="preserve">Student  z větší části ovládá požadované poznatky, fakta, pojmy a definice s dílčími nepodstatnými mezerami. Chápe základní souvislosti mezi osvojenými poznatky a umí je uplatnit při řešení teoretických a praktických úkolů, i když s drobnými chybami. V ústním a písemném projevu se </w:t>
      </w:r>
      <w:r w:rsidR="00C57435" w:rsidRPr="00134B7D">
        <w:t xml:space="preserve">objevují </w:t>
      </w:r>
      <w:r w:rsidRPr="00134B7D">
        <w:t>vetší nedostatky v přesnosti a výstižnosti.</w:t>
      </w:r>
    </w:p>
    <w:p w:rsidR="00AA3A68" w:rsidRPr="00134B7D" w:rsidRDefault="00AA3A68" w:rsidP="00C71DD2">
      <w:pPr>
        <w:ind w:firstLine="708"/>
      </w:pPr>
    </w:p>
    <w:p w:rsidR="00AA3A68" w:rsidRPr="00134B7D" w:rsidRDefault="00AA3A68" w:rsidP="00C71DD2">
      <w:pPr>
        <w:ind w:firstLine="708"/>
        <w:rPr>
          <w:b/>
          <w:bCs/>
        </w:rPr>
      </w:pPr>
      <w:r w:rsidRPr="00134B7D">
        <w:rPr>
          <w:b/>
          <w:bCs/>
        </w:rPr>
        <w:t xml:space="preserve">3. </w:t>
      </w:r>
      <w:r w:rsidR="00C71DD2" w:rsidRPr="00134B7D">
        <w:rPr>
          <w:b/>
          <w:bCs/>
        </w:rPr>
        <w:t>–</w:t>
      </w:r>
      <w:r w:rsidRPr="00134B7D">
        <w:rPr>
          <w:b/>
          <w:bCs/>
        </w:rPr>
        <w:t xml:space="preserve"> dobrý</w:t>
      </w:r>
      <w:r w:rsidR="00C71DD2" w:rsidRPr="00134B7D">
        <w:rPr>
          <w:b/>
          <w:bCs/>
        </w:rPr>
        <w:t xml:space="preserve"> - E</w:t>
      </w:r>
    </w:p>
    <w:p w:rsidR="00AA3A68" w:rsidRPr="00134B7D" w:rsidRDefault="00AA3A68" w:rsidP="00C71DD2">
      <w:pPr>
        <w:ind w:firstLine="708"/>
      </w:pPr>
      <w:r w:rsidRPr="00134B7D">
        <w:t xml:space="preserve">Student má v ucelenosti, přesnosti a úplnosti osvojených poznatků podstatné dílčí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mezery. Při uplatňování těchto poznatků při řešení teoretických a praktických úkolů se </w:t>
      </w:r>
    </w:p>
    <w:p w:rsidR="00AA3A68" w:rsidRPr="00134B7D" w:rsidRDefault="00C57435" w:rsidP="00101454">
      <w:pPr>
        <w:ind w:firstLine="708"/>
        <w:jc w:val="both"/>
      </w:pPr>
      <w:r w:rsidRPr="00134B7D">
        <w:t>Vyskytují se podstatnější</w:t>
      </w:r>
      <w:r w:rsidR="00AA3A68" w:rsidRPr="00134B7D">
        <w:t xml:space="preserve"> nedostatky. V logice myšlení se projevují chyby a ústní a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písemný projev má nedostatky ve správnosti a výstižnosti. Samostatnost a tvořivost je </w:t>
      </w:r>
    </w:p>
    <w:p w:rsidR="00AA3A68" w:rsidRPr="00134B7D" w:rsidRDefault="00AA3A68" w:rsidP="00101454">
      <w:pPr>
        <w:ind w:firstLine="708"/>
        <w:jc w:val="both"/>
      </w:pPr>
      <w:r w:rsidRPr="00134B7D">
        <w:t>na nižším stupni.</w:t>
      </w:r>
    </w:p>
    <w:p w:rsidR="00AA3A68" w:rsidRPr="00134B7D" w:rsidRDefault="00AA3A68" w:rsidP="00101454">
      <w:pPr>
        <w:ind w:firstLine="708"/>
        <w:jc w:val="both"/>
      </w:pPr>
    </w:p>
    <w:p w:rsidR="00AA3A68" w:rsidRPr="00134B7D" w:rsidRDefault="00AA3A68" w:rsidP="00101454">
      <w:pPr>
        <w:ind w:firstLine="708"/>
        <w:jc w:val="both"/>
        <w:rPr>
          <w:b/>
          <w:bCs/>
        </w:rPr>
      </w:pPr>
      <w:r w:rsidRPr="00134B7D">
        <w:rPr>
          <w:b/>
          <w:bCs/>
        </w:rPr>
        <w:t xml:space="preserve">4 - </w:t>
      </w:r>
      <w:r w:rsidR="00C71DD2" w:rsidRPr="00134B7D">
        <w:rPr>
          <w:b/>
          <w:bCs/>
        </w:rPr>
        <w:t xml:space="preserve"> nedostatečně - F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Student si probírané poznatky osvojil nepřesně a neúplně, se značnými závažnými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mezerami, bez pochopení vzájemných souvislostí. Při řešení teoretických a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praktických úkolů není schopen uplatnit své poznatky ani za pomoci učitele. </w:t>
      </w:r>
    </w:p>
    <w:p w:rsidR="00AA3A68" w:rsidRPr="00134B7D" w:rsidRDefault="00AA3A68" w:rsidP="00C71DD2">
      <w:pPr>
        <w:ind w:firstLine="709"/>
        <w:jc w:val="both"/>
      </w:pPr>
      <w:r w:rsidRPr="00134B7D">
        <w:t xml:space="preserve">Neprojevuje samostatnost v myšlení a jeho logika vykazuje závažné nedostatky. Ústní </w:t>
      </w:r>
    </w:p>
    <w:p w:rsidR="00AA3A68" w:rsidRPr="00134B7D" w:rsidRDefault="00AA3A68" w:rsidP="00101454">
      <w:pPr>
        <w:ind w:firstLine="708"/>
        <w:jc w:val="both"/>
      </w:pPr>
      <w:r w:rsidRPr="00134B7D">
        <w:t xml:space="preserve">a písemný projev má závažné nedostatky.       </w:t>
      </w:r>
    </w:p>
    <w:p w:rsidR="00AA3A68" w:rsidRPr="00134B7D" w:rsidRDefault="00AA3A68" w:rsidP="00101454">
      <w:pPr>
        <w:ind w:firstLine="708"/>
        <w:jc w:val="both"/>
        <w:rPr>
          <w:color w:val="FF0000"/>
        </w:rPr>
      </w:pPr>
    </w:p>
    <w:p w:rsidR="00AA3A68" w:rsidRPr="00134B7D" w:rsidRDefault="00AA3A68" w:rsidP="00DC4AE7">
      <w:pPr>
        <w:jc w:val="both"/>
      </w:pPr>
      <w:r w:rsidRPr="00134B7D">
        <w:t>3.   V případě, že je nutné určit prospěchový průměr, započítávají se všechny známky ze všech konaných zkoušek a klasifikovaných zápočtů.</w:t>
      </w:r>
    </w:p>
    <w:p w:rsidR="00AA3A68" w:rsidRPr="00134B7D" w:rsidRDefault="00AA3A68" w:rsidP="00DC4AE7">
      <w:pPr>
        <w:jc w:val="both"/>
      </w:pPr>
    </w:p>
    <w:p w:rsidR="00AA3A68" w:rsidRPr="00134B7D" w:rsidRDefault="00AA3A68" w:rsidP="00DC4AE7">
      <w:pPr>
        <w:jc w:val="both"/>
      </w:pPr>
    </w:p>
    <w:p w:rsidR="00AA3A68" w:rsidRPr="00134B7D" w:rsidRDefault="00AA3A68" w:rsidP="00DC4AE7">
      <w:pPr>
        <w:jc w:val="both"/>
      </w:pPr>
    </w:p>
    <w:p w:rsidR="00AA3A68" w:rsidRPr="00134B7D" w:rsidRDefault="00AA3A68" w:rsidP="00DC4AE7">
      <w:pPr>
        <w:jc w:val="center"/>
        <w:rPr>
          <w:b/>
          <w:bCs/>
        </w:rPr>
      </w:pPr>
      <w:r w:rsidRPr="00134B7D">
        <w:rPr>
          <w:b/>
          <w:bCs/>
        </w:rPr>
        <w:t>10.</w:t>
      </w:r>
    </w:p>
    <w:p w:rsidR="00AA3A68" w:rsidRPr="00134B7D" w:rsidRDefault="00AA3A68" w:rsidP="00DC4AE7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Zápis hodnocení klasifikovaného zápočtu nebo zkoušky</w:t>
      </w:r>
    </w:p>
    <w:p w:rsidR="00AA3A68" w:rsidRPr="00134B7D" w:rsidRDefault="00AA3A68" w:rsidP="00DC4AE7">
      <w:pPr>
        <w:jc w:val="center"/>
        <w:rPr>
          <w:b/>
          <w:bCs/>
          <w:i/>
          <w:iCs/>
        </w:rPr>
      </w:pPr>
    </w:p>
    <w:p w:rsidR="008F28A9" w:rsidRPr="00134B7D" w:rsidRDefault="00AA3A68" w:rsidP="00DC4AE7">
      <w:pPr>
        <w:jc w:val="both"/>
      </w:pPr>
      <w:r w:rsidRPr="00134B7D">
        <w:t>1.   Výsledek klasifikovaného zápočtu nebo zkoušky, s výjimkou stupně 4</w:t>
      </w:r>
      <w:r w:rsidR="00416CD6">
        <w:t xml:space="preserve"> (F)</w:t>
      </w:r>
      <w:r w:rsidRPr="00134B7D">
        <w:t xml:space="preserve"> - n</w:t>
      </w:r>
      <w:r w:rsidR="008F28A9" w:rsidRPr="00134B7D">
        <w:t>edostatečně</w:t>
      </w:r>
      <w:r w:rsidRPr="00134B7D">
        <w:t xml:space="preserve">, </w:t>
      </w:r>
      <w:r w:rsidR="008F28A9" w:rsidRPr="00134B7D">
        <w:t xml:space="preserve"> </w:t>
      </w:r>
    </w:p>
    <w:p w:rsidR="00AA3A68" w:rsidRPr="00134B7D" w:rsidRDefault="008F28A9" w:rsidP="00DC4AE7">
      <w:pPr>
        <w:jc w:val="both"/>
      </w:pPr>
      <w:r w:rsidRPr="00134B7D">
        <w:t xml:space="preserve">       </w:t>
      </w:r>
      <w:r w:rsidR="00AA3A68" w:rsidRPr="00134B7D">
        <w:t>z</w:t>
      </w:r>
      <w:r w:rsidRPr="00134B7D">
        <w:t xml:space="preserve">apíše </w:t>
      </w:r>
      <w:r w:rsidR="00AA3A68" w:rsidRPr="00134B7D">
        <w:t>zkoušející slovy do výkazu o studiu ve VOŠ připojí datum a podpis.</w:t>
      </w:r>
    </w:p>
    <w:p w:rsidR="00AA3A68" w:rsidRPr="00134B7D" w:rsidRDefault="00AA3A68" w:rsidP="00DC4AE7">
      <w:pPr>
        <w:jc w:val="both"/>
      </w:pPr>
      <w:r w:rsidRPr="00134B7D">
        <w:t>2.   Výsledek všech hodnocení se rovněž zaznamená do předepsaných dokumentů</w:t>
      </w:r>
    </w:p>
    <w:p w:rsidR="00AA3A68" w:rsidRPr="00134B7D" w:rsidRDefault="00AA3A68" w:rsidP="00DC4AE7">
      <w:pPr>
        <w:jc w:val="both"/>
      </w:pPr>
      <w:r w:rsidRPr="00134B7D">
        <w:t xml:space="preserve">      (pomocná evidence - přehled klasifikace).</w:t>
      </w:r>
    </w:p>
    <w:p w:rsidR="00AA3A68" w:rsidRPr="00134B7D" w:rsidRDefault="00AA3A68" w:rsidP="00DC4AE7">
      <w:pPr>
        <w:jc w:val="both"/>
      </w:pPr>
    </w:p>
    <w:p w:rsidR="00AA3A68" w:rsidRPr="00134B7D" w:rsidRDefault="00AA3A68" w:rsidP="00DC4AE7">
      <w:pPr>
        <w:jc w:val="both"/>
      </w:pPr>
    </w:p>
    <w:p w:rsidR="00AA3A68" w:rsidRPr="00134B7D" w:rsidRDefault="00AA3A68" w:rsidP="004A2F29">
      <w:pPr>
        <w:jc w:val="center"/>
        <w:rPr>
          <w:b/>
          <w:bCs/>
        </w:rPr>
      </w:pPr>
      <w:r w:rsidRPr="00134B7D">
        <w:rPr>
          <w:b/>
          <w:bCs/>
        </w:rPr>
        <w:t>11.</w:t>
      </w:r>
    </w:p>
    <w:p w:rsidR="00AA3A68" w:rsidRPr="00134B7D" w:rsidRDefault="00AA3A68" w:rsidP="004A2F29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Opravné termíny klasifikovaného zápočtu nebo zkoušky</w:t>
      </w:r>
    </w:p>
    <w:p w:rsidR="00AA3A68" w:rsidRPr="00134B7D" w:rsidRDefault="00AA3A68" w:rsidP="004A2F29">
      <w:pPr>
        <w:jc w:val="center"/>
        <w:rPr>
          <w:b/>
          <w:bCs/>
          <w:i/>
          <w:iCs/>
        </w:rPr>
      </w:pPr>
    </w:p>
    <w:p w:rsidR="00AA3A68" w:rsidRPr="00134B7D" w:rsidRDefault="00AA3A68" w:rsidP="009857C3">
      <w:pPr>
        <w:jc w:val="both"/>
      </w:pPr>
      <w:r w:rsidRPr="00134B7D">
        <w:t xml:space="preserve">1.   Termín opravného klasifikovaného zápočtu nebo zkoušky (1. opravný termín) stanoví </w:t>
      </w:r>
    </w:p>
    <w:p w:rsidR="00AA3A68" w:rsidRPr="00134B7D" w:rsidRDefault="00AA3A68" w:rsidP="009857C3">
      <w:pPr>
        <w:jc w:val="both"/>
      </w:pPr>
      <w:r w:rsidRPr="00134B7D">
        <w:t xml:space="preserve">      zkoušející jednotlivých předmětů.</w:t>
      </w:r>
    </w:p>
    <w:p w:rsidR="00AA3A68" w:rsidRPr="00134B7D" w:rsidRDefault="00AA3A68" w:rsidP="009857C3">
      <w:pPr>
        <w:jc w:val="both"/>
      </w:pPr>
      <w:r w:rsidRPr="00134B7D">
        <w:t>2.   Opravný klasifikovaný zápočet nebo zkoušku koná student zpravidla u téhož zkoušejícího.</w:t>
      </w:r>
    </w:p>
    <w:p w:rsidR="00AA3A68" w:rsidRPr="00134B7D" w:rsidRDefault="00AA3A68" w:rsidP="009857C3">
      <w:pPr>
        <w:jc w:val="both"/>
      </w:pPr>
      <w:r w:rsidRPr="00134B7D">
        <w:t xml:space="preserve">3.   Student musí vykonat 1. opravný termín klasifikovaného zápočtu nebo zkoušky nejpozději </w:t>
      </w:r>
    </w:p>
    <w:p w:rsidR="00AA3A68" w:rsidRPr="00134B7D" w:rsidRDefault="00F96AAD" w:rsidP="009857C3">
      <w:pPr>
        <w:jc w:val="both"/>
      </w:pPr>
      <w:r>
        <w:t xml:space="preserve">     do těchto termínů: </w:t>
      </w:r>
    </w:p>
    <w:p w:rsidR="00AA3A68" w:rsidRPr="00134B7D" w:rsidRDefault="00AA3A68" w:rsidP="009857C3">
      <w:pPr>
        <w:jc w:val="both"/>
      </w:pPr>
    </w:p>
    <w:p w:rsidR="00AA3A68" w:rsidRPr="00134B7D" w:rsidRDefault="00AA3A68" w:rsidP="009857C3">
      <w:pPr>
        <w:jc w:val="both"/>
      </w:pPr>
      <w:r w:rsidRPr="00134B7D">
        <w:tab/>
      </w:r>
      <w:r w:rsidR="005B5524" w:rsidRPr="00134B7D">
        <w:t>28.2</w:t>
      </w:r>
      <w:r w:rsidRPr="00134B7D">
        <w:t xml:space="preserve"> - daného školního roku (za zimní období)</w:t>
      </w:r>
    </w:p>
    <w:p w:rsidR="00AA3A68" w:rsidRPr="00134B7D" w:rsidRDefault="00AA3A68" w:rsidP="009857C3">
      <w:pPr>
        <w:jc w:val="both"/>
      </w:pPr>
      <w:r w:rsidRPr="00134B7D">
        <w:tab/>
        <w:t>30. 9. - následujícího školního roku (za letní období)</w:t>
      </w:r>
    </w:p>
    <w:p w:rsidR="00AA3A68" w:rsidRPr="00134B7D" w:rsidRDefault="00AA3A68" w:rsidP="009857C3">
      <w:pPr>
        <w:jc w:val="both"/>
      </w:pPr>
    </w:p>
    <w:p w:rsidR="00AA3A68" w:rsidRPr="00134B7D" w:rsidRDefault="00AA3A68" w:rsidP="009857C3">
      <w:pPr>
        <w:jc w:val="both"/>
      </w:pPr>
      <w:r w:rsidRPr="00134B7D">
        <w:lastRenderedPageBreak/>
        <w:t>4.   V případě neúspěchu u 1. opravného klasifikovan</w:t>
      </w:r>
      <w:r w:rsidR="00F96AAD">
        <w:t>ého zápočtu nebo zkoušky může</w:t>
      </w:r>
      <w:r w:rsidRPr="00134B7D">
        <w:t xml:space="preserve"> </w:t>
      </w:r>
    </w:p>
    <w:p w:rsidR="00AA3A68" w:rsidRPr="00134B7D" w:rsidRDefault="00AA3A68" w:rsidP="00F96AAD">
      <w:pPr>
        <w:jc w:val="both"/>
      </w:pPr>
      <w:r w:rsidRPr="00134B7D">
        <w:t xml:space="preserve">      ředitel</w:t>
      </w:r>
      <w:r w:rsidR="00416CD6">
        <w:t xml:space="preserve"> SŠV a VOŠ</w:t>
      </w:r>
      <w:r w:rsidR="00F96AAD">
        <w:t xml:space="preserve"> povolit 2. opravnou zkoušku ve výjimečné situaci.</w:t>
      </w:r>
    </w:p>
    <w:p w:rsidR="0028481F" w:rsidRDefault="00AA3A68" w:rsidP="009857C3">
      <w:pPr>
        <w:jc w:val="both"/>
      </w:pPr>
      <w:r w:rsidRPr="00134B7D">
        <w:t>5.   Nemůže-li se student dostavi</w:t>
      </w:r>
      <w:r w:rsidR="0028481F">
        <w:t>t k plánované</w:t>
      </w:r>
      <w:r w:rsidR="00B9577F" w:rsidRPr="00134B7D">
        <w:t xml:space="preserve"> zkoušce, je p</w:t>
      </w:r>
      <w:r w:rsidR="0028481F">
        <w:t>ovinen tuto skutečnost nahlásit</w:t>
      </w:r>
      <w:r w:rsidR="00B9577F" w:rsidRPr="00134B7D">
        <w:t xml:space="preserve"> </w:t>
      </w:r>
      <w:proofErr w:type="gramStart"/>
      <w:r w:rsidR="00B9577F" w:rsidRPr="00134B7D">
        <w:t>do</w:t>
      </w:r>
      <w:proofErr w:type="gramEnd"/>
      <w:r w:rsidR="00B9577F" w:rsidRPr="00134B7D">
        <w:t xml:space="preserve"> </w:t>
      </w:r>
    </w:p>
    <w:p w:rsidR="00AA3A68" w:rsidRPr="00134B7D" w:rsidRDefault="0028481F" w:rsidP="009857C3">
      <w:pPr>
        <w:jc w:val="both"/>
      </w:pPr>
      <w:r>
        <w:t xml:space="preserve">      tří dnů </w:t>
      </w:r>
      <w:r w:rsidR="00AA3A68" w:rsidRPr="00134B7D">
        <w:t>zkoušejícímu, řediteli</w:t>
      </w:r>
      <w:r w:rsidR="00416CD6">
        <w:t xml:space="preserve"> ředitel SŠV a VOŠ</w:t>
      </w:r>
      <w:r w:rsidR="00AA3A68" w:rsidRPr="00134B7D">
        <w:t xml:space="preserve"> nebo jeho zástupci.</w:t>
      </w:r>
    </w:p>
    <w:p w:rsidR="00AA3A68" w:rsidRPr="00134B7D" w:rsidRDefault="00AA3A68" w:rsidP="009857C3">
      <w:pPr>
        <w:jc w:val="both"/>
      </w:pPr>
      <w:r w:rsidRPr="00134B7D">
        <w:t xml:space="preserve">6.   Nedostaví-li se student ke zkoušce bez omluvy, je posuzován stejně jako by u zkoušky </w:t>
      </w:r>
    </w:p>
    <w:p w:rsidR="00AA3A68" w:rsidRPr="00134B7D" w:rsidRDefault="00AA3A68" w:rsidP="009857C3">
      <w:pPr>
        <w:jc w:val="both"/>
      </w:pPr>
      <w:r w:rsidRPr="00134B7D">
        <w:t xml:space="preserve">      nevyhověl.</w:t>
      </w:r>
    </w:p>
    <w:p w:rsidR="00416CD6" w:rsidRDefault="00AA3A68" w:rsidP="009857C3">
      <w:pPr>
        <w:jc w:val="both"/>
      </w:pPr>
      <w:r w:rsidRPr="00134B7D">
        <w:t>7.   Studentovi, který nesplní podmínky pro zápis do vyššího ročníku, může ředitel</w:t>
      </w:r>
      <w:r w:rsidR="00416CD6" w:rsidRPr="00416CD6">
        <w:t xml:space="preserve"> </w:t>
      </w:r>
      <w:r w:rsidR="00416CD6">
        <w:t>SŠV a VOŠ</w:t>
      </w:r>
    </w:p>
    <w:p w:rsidR="00AA3A68" w:rsidRPr="00134B7D" w:rsidRDefault="00416CD6" w:rsidP="009857C3">
      <w:pPr>
        <w:jc w:val="both"/>
      </w:pPr>
      <w:r>
        <w:t xml:space="preserve">  </w:t>
      </w:r>
      <w:r w:rsidR="00AA3A68" w:rsidRPr="00134B7D">
        <w:t xml:space="preserve"> </w:t>
      </w:r>
      <w:r>
        <w:t xml:space="preserve">   na jeho </w:t>
      </w:r>
      <w:r w:rsidR="00AA3A68" w:rsidRPr="00134B7D">
        <w:t>písemnou žádost povolit opakování ročníku.</w:t>
      </w:r>
    </w:p>
    <w:p w:rsidR="00AA3A68" w:rsidRPr="00134B7D" w:rsidRDefault="00AA3A68" w:rsidP="009857C3">
      <w:pPr>
        <w:jc w:val="both"/>
      </w:pPr>
      <w:r w:rsidRPr="00134B7D">
        <w:t xml:space="preserve">8.   Opakování ročníku se povoluje ze zdravotních důvodů i z jiných zřetele hodných důvodů, </w:t>
      </w:r>
    </w:p>
    <w:p w:rsidR="00AA3A68" w:rsidRPr="00134B7D" w:rsidRDefault="00AA3A68" w:rsidP="009857C3">
      <w:pPr>
        <w:jc w:val="both"/>
      </w:pPr>
      <w:r w:rsidRPr="00134B7D">
        <w:t xml:space="preserve">      nebo když student splnil více než polovinu zkoušek za předchozí (zimní) období.</w:t>
      </w:r>
    </w:p>
    <w:p w:rsidR="001A259B" w:rsidRDefault="00AA3A68" w:rsidP="009857C3">
      <w:pPr>
        <w:jc w:val="both"/>
      </w:pPr>
      <w:r w:rsidRPr="00134B7D">
        <w:t>9.   V případě, že nelze studenta hodnotit ze závažných důvodů, určí ředitel</w:t>
      </w:r>
      <w:r w:rsidR="001A259B">
        <w:t xml:space="preserve"> SŠV a VOŠ</w:t>
      </w:r>
      <w:r w:rsidRPr="00134B7D">
        <w:t xml:space="preserve"> </w:t>
      </w:r>
      <w:r w:rsidR="001A259B">
        <w:t xml:space="preserve">termín, </w:t>
      </w:r>
    </w:p>
    <w:p w:rsidR="00AA3A68" w:rsidRPr="00134B7D" w:rsidRDefault="001A259B" w:rsidP="009857C3">
      <w:pPr>
        <w:jc w:val="both"/>
      </w:pPr>
      <w:r>
        <w:t xml:space="preserve">      do kterého </w:t>
      </w:r>
      <w:r w:rsidR="00AA3A68" w:rsidRPr="00134B7D">
        <w:t>má být hodnocení studenta ukončeno.</w:t>
      </w:r>
    </w:p>
    <w:p w:rsidR="00AA3A68" w:rsidRPr="00134B7D" w:rsidRDefault="00AA3A68" w:rsidP="009857C3">
      <w:pPr>
        <w:jc w:val="both"/>
      </w:pPr>
      <w:r w:rsidRPr="00134B7D">
        <w:t>10. Hodnocení musí být ukončeno nejpozději do konce následujícího období.</w:t>
      </w:r>
    </w:p>
    <w:p w:rsidR="00AA3A68" w:rsidRPr="00134B7D" w:rsidRDefault="00AA3A68" w:rsidP="009857C3">
      <w:pPr>
        <w:jc w:val="both"/>
      </w:pPr>
      <w:r w:rsidRPr="00134B7D">
        <w:t xml:space="preserve">11. Student je řádně zapsán do dalšího vyučovacího období (vyššího ročníku), pokud složí </w:t>
      </w:r>
    </w:p>
    <w:p w:rsidR="00AA3A68" w:rsidRPr="00134B7D" w:rsidRDefault="00AA3A68" w:rsidP="009857C3">
      <w:pPr>
        <w:jc w:val="both"/>
      </w:pPr>
      <w:r w:rsidRPr="00134B7D">
        <w:t xml:space="preserve">      zkoušky a hodnocení „započteno“ a „započteno s klasifikací“ uvedené v učebním plánu </w:t>
      </w:r>
    </w:p>
    <w:p w:rsidR="00D06EBA" w:rsidRDefault="00AA3A68" w:rsidP="009857C3">
      <w:pPr>
        <w:jc w:val="both"/>
      </w:pPr>
      <w:r w:rsidRPr="00134B7D">
        <w:t xml:space="preserve">      akreditovaného vzdělávacího programu pro dané období. </w:t>
      </w:r>
      <w:r w:rsidR="00D06EBA">
        <w:t>Pokus student nemá splněny</w:t>
      </w:r>
    </w:p>
    <w:p w:rsidR="00AA3A68" w:rsidRPr="00134B7D" w:rsidRDefault="00D06EBA" w:rsidP="009857C3">
      <w:pPr>
        <w:jc w:val="both"/>
      </w:pPr>
      <w:r>
        <w:t xml:space="preserve">      všechny povinné klasifikace je  do</w:t>
      </w:r>
      <w:r w:rsidR="00AA3A68" w:rsidRPr="00134B7D">
        <w:t xml:space="preserve"> vyššího ročníku </w:t>
      </w:r>
      <w:r>
        <w:t xml:space="preserve"> zapsán </w:t>
      </w:r>
      <w:r w:rsidR="00AA3A68" w:rsidRPr="00134B7D">
        <w:t>pouze podmínečně.</w:t>
      </w:r>
    </w:p>
    <w:p w:rsidR="00C82AC4" w:rsidRPr="00134B7D" w:rsidRDefault="00C82AC4" w:rsidP="009857C3">
      <w:pPr>
        <w:jc w:val="both"/>
      </w:pPr>
      <w:r w:rsidRPr="00134B7D">
        <w:t>12. Student se na zápočty, klasifikované zápočty dostaví vždy včas</w:t>
      </w:r>
      <w:r w:rsidR="001A259B">
        <w:t xml:space="preserve"> a</w:t>
      </w:r>
      <w:r w:rsidRPr="00134B7D">
        <w:t xml:space="preserve"> s Indexem.</w:t>
      </w:r>
    </w:p>
    <w:p w:rsidR="001A259B" w:rsidRPr="001A259B" w:rsidRDefault="00642545" w:rsidP="001A259B">
      <w:pPr>
        <w:spacing w:before="100" w:beforeAutospacing="1" w:after="100" w:afterAutospacing="1"/>
      </w:pPr>
      <w:r w:rsidRPr="00134B7D">
        <w:t xml:space="preserve">13. </w:t>
      </w:r>
      <w:r w:rsidRPr="001A259B">
        <w:t>Studen</w:t>
      </w:r>
      <w:r w:rsidR="00990890">
        <w:t>t</w:t>
      </w:r>
      <w:r w:rsidRPr="001A259B">
        <w:t xml:space="preserve"> na zápočty</w:t>
      </w:r>
      <w:r w:rsidR="00C82AC4" w:rsidRPr="001A259B">
        <w:t xml:space="preserve">, klasifikované zápočty a zkoušky </w:t>
      </w:r>
      <w:r w:rsidR="001A259B" w:rsidRPr="001A259B">
        <w:t xml:space="preserve">je povinen dbát na </w:t>
      </w:r>
      <w:r w:rsidR="001A259B" w:rsidRPr="001A259B">
        <w:rPr>
          <w:bCs/>
        </w:rPr>
        <w:t>upravený a přiměřený oděv</w:t>
      </w:r>
      <w:r w:rsidR="001A259B" w:rsidRPr="001A259B">
        <w:t xml:space="preserve">, který odpovídá charakteru studijní činnosti a důstojnosti akademického prostředí. Při konání zkoušek, zápočtů, prezentací, obhajob a při absolutoriu se </w:t>
      </w:r>
      <w:r w:rsidR="001A259B" w:rsidRPr="001A259B">
        <w:rPr>
          <w:bCs/>
        </w:rPr>
        <w:t>doporučuje společensky vhodný oděv</w:t>
      </w:r>
      <w:r w:rsidR="001A259B" w:rsidRPr="001A259B">
        <w:t>.</w:t>
      </w:r>
    </w:p>
    <w:p w:rsidR="00C82AC4" w:rsidRPr="00134B7D" w:rsidRDefault="00C82AC4" w:rsidP="009857C3">
      <w:pPr>
        <w:jc w:val="both"/>
      </w:pPr>
    </w:p>
    <w:p w:rsidR="00AA3A68" w:rsidRPr="00134B7D" w:rsidRDefault="00AA3A68" w:rsidP="009857C3">
      <w:pPr>
        <w:jc w:val="both"/>
      </w:pPr>
    </w:p>
    <w:p w:rsidR="00AA3A68" w:rsidRPr="00134B7D" w:rsidRDefault="00AA3A68" w:rsidP="009857C3">
      <w:pPr>
        <w:jc w:val="both"/>
      </w:pPr>
    </w:p>
    <w:p w:rsidR="00AA3A68" w:rsidRPr="00134B7D" w:rsidRDefault="00AA3A68" w:rsidP="00061341">
      <w:pPr>
        <w:jc w:val="center"/>
        <w:rPr>
          <w:b/>
          <w:bCs/>
        </w:rPr>
      </w:pPr>
      <w:r w:rsidRPr="00134B7D">
        <w:rPr>
          <w:b/>
          <w:bCs/>
        </w:rPr>
        <w:t>12.</w:t>
      </w:r>
    </w:p>
    <w:p w:rsidR="00AA3A68" w:rsidRPr="00134B7D" w:rsidRDefault="00AA3A68" w:rsidP="00061341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Komisionální zkoušky</w:t>
      </w:r>
    </w:p>
    <w:p w:rsidR="00AA3A68" w:rsidRPr="00134B7D" w:rsidRDefault="00AA3A68" w:rsidP="00061341">
      <w:pPr>
        <w:jc w:val="center"/>
        <w:rPr>
          <w:b/>
          <w:bCs/>
          <w:i/>
          <w:iCs/>
        </w:rPr>
      </w:pPr>
    </w:p>
    <w:p w:rsidR="00AA3A68" w:rsidRPr="00134B7D" w:rsidRDefault="00AA3A68" w:rsidP="00061341">
      <w:pPr>
        <w:jc w:val="both"/>
      </w:pPr>
      <w:r w:rsidRPr="00134B7D">
        <w:t>1.   Forma komisionální zkoušky se použije vždy v případě:</w:t>
      </w:r>
    </w:p>
    <w:p w:rsidR="00AA3A68" w:rsidRPr="00134B7D" w:rsidRDefault="00AA3A68" w:rsidP="00061341">
      <w:pPr>
        <w:jc w:val="both"/>
      </w:pPr>
    </w:p>
    <w:p w:rsidR="00AA3A68" w:rsidRPr="00134B7D" w:rsidRDefault="00AA3A68" w:rsidP="00061341">
      <w:pPr>
        <w:jc w:val="both"/>
      </w:pPr>
      <w:r w:rsidRPr="00134B7D">
        <w:tab/>
        <w:t>a)   konání druhé opravné zkoušky</w:t>
      </w:r>
    </w:p>
    <w:p w:rsidR="00AA3A68" w:rsidRPr="00134B7D" w:rsidRDefault="00AA3A68" w:rsidP="00061341">
      <w:pPr>
        <w:jc w:val="both"/>
      </w:pPr>
      <w:r w:rsidRPr="00134B7D">
        <w:tab/>
        <w:t xml:space="preserve">b)   kdy student požádá ředitele školy o přezkoušení z důvodu pochybnosti o </w:t>
      </w:r>
    </w:p>
    <w:p w:rsidR="00AA3A68" w:rsidRPr="00134B7D" w:rsidRDefault="00AA3A68" w:rsidP="00061341">
      <w:pPr>
        <w:jc w:val="both"/>
      </w:pPr>
      <w:r w:rsidRPr="00134B7D">
        <w:t xml:space="preserve">                  správnosti hodnocení svého vzdělávání,</w:t>
      </w:r>
    </w:p>
    <w:p w:rsidR="00AA3A68" w:rsidRPr="00134B7D" w:rsidRDefault="00AA3A68" w:rsidP="00061341">
      <w:pPr>
        <w:jc w:val="both"/>
      </w:pPr>
      <w:r w:rsidRPr="00134B7D">
        <w:tab/>
        <w:t>c)   konání rozdílové zkoušky,</w:t>
      </w:r>
    </w:p>
    <w:p w:rsidR="00AA3A68" w:rsidRPr="00134B7D" w:rsidRDefault="00AA3A68" w:rsidP="00061341">
      <w:pPr>
        <w:jc w:val="both"/>
      </w:pPr>
      <w:r w:rsidRPr="00134B7D">
        <w:tab/>
        <w:t>d)   kdy to stanoví akreditovaný vzdělávací program.</w:t>
      </w:r>
    </w:p>
    <w:p w:rsidR="00134B7D" w:rsidRDefault="00642545" w:rsidP="00061341">
      <w:pPr>
        <w:jc w:val="both"/>
      </w:pPr>
      <w:r w:rsidRPr="00134B7D">
        <w:t xml:space="preserve">            e, v případě, že se student nenahlásí v řádných termínech bez omluvy nebo nedoloží </w:t>
      </w:r>
    </w:p>
    <w:p w:rsidR="00642545" w:rsidRPr="00134B7D" w:rsidRDefault="00134B7D" w:rsidP="00061341">
      <w:pPr>
        <w:jc w:val="both"/>
      </w:pPr>
      <w:r>
        <w:t xml:space="preserve">                </w:t>
      </w:r>
      <w:r w:rsidR="00642545" w:rsidRPr="00134B7D">
        <w:t>důvody zřetele hodných.</w:t>
      </w:r>
    </w:p>
    <w:p w:rsidR="00AA3A68" w:rsidRPr="00134B7D" w:rsidRDefault="00AA3A68" w:rsidP="00061341">
      <w:pPr>
        <w:jc w:val="both"/>
      </w:pPr>
    </w:p>
    <w:p w:rsidR="00AA3A68" w:rsidRPr="00134B7D" w:rsidRDefault="00AA3A68" w:rsidP="00061341">
      <w:pPr>
        <w:jc w:val="both"/>
      </w:pPr>
      <w:r w:rsidRPr="00134B7D">
        <w:t xml:space="preserve">2.   Komisionální zkouška se koná v termínu stanoveném ředitelem školy tak, aby byl </w:t>
      </w:r>
    </w:p>
    <w:p w:rsidR="00AA3A68" w:rsidRPr="00134B7D" w:rsidRDefault="00AA3A68" w:rsidP="00061341">
      <w:pPr>
        <w:jc w:val="both"/>
      </w:pPr>
      <w:r w:rsidRPr="00134B7D">
        <w:t xml:space="preserve">      stanovaný termín studentovi oznámen alespoň 7 dní před jejím konáním. Pokud je termín </w:t>
      </w:r>
    </w:p>
    <w:p w:rsidR="00AA3A68" w:rsidRPr="00134B7D" w:rsidRDefault="00AA3A68" w:rsidP="00061341">
      <w:pPr>
        <w:jc w:val="both"/>
      </w:pPr>
      <w:r w:rsidRPr="00134B7D">
        <w:t xml:space="preserve">      dohodnutý se studentem, není předchozí oznámení nutné.</w:t>
      </w:r>
    </w:p>
    <w:p w:rsidR="00AA3A68" w:rsidRPr="00134B7D" w:rsidRDefault="00AA3A68" w:rsidP="00061341">
      <w:pPr>
        <w:jc w:val="both"/>
      </w:pPr>
      <w:r w:rsidRPr="00134B7D">
        <w:t>3.   Komisi jmenuje ředitel.</w:t>
      </w:r>
    </w:p>
    <w:p w:rsidR="00AA3A68" w:rsidRPr="00134B7D" w:rsidRDefault="00AA3A68" w:rsidP="00061341">
      <w:pPr>
        <w:jc w:val="both"/>
      </w:pPr>
      <w:r w:rsidRPr="00134B7D">
        <w:t xml:space="preserve">4.   Komise je tříčlenná, tvoří ji předseda, kterým je zpravidla ředitel nebo jím pověřený </w:t>
      </w:r>
    </w:p>
    <w:p w:rsidR="00AA3A68" w:rsidRPr="00134B7D" w:rsidRDefault="00AA3A68" w:rsidP="00061341">
      <w:pPr>
        <w:jc w:val="both"/>
      </w:pPr>
      <w:r w:rsidRPr="00134B7D">
        <w:t xml:space="preserve">      učitel, zkoušející učitel, jímž je zpravidla učitel vyučující studenta daného předmětu a </w:t>
      </w:r>
    </w:p>
    <w:p w:rsidR="00AA3A68" w:rsidRPr="00134B7D" w:rsidRDefault="00AA3A68" w:rsidP="00061341">
      <w:pPr>
        <w:jc w:val="both"/>
      </w:pPr>
      <w:r w:rsidRPr="00134B7D">
        <w:t xml:space="preserve">      přísedící, kterým je jiný vyučující téhož nebo příbuzného předmětu.</w:t>
      </w:r>
    </w:p>
    <w:p w:rsidR="00AA3A68" w:rsidRPr="00134B7D" w:rsidRDefault="00AA3A68" w:rsidP="00061341">
      <w:pPr>
        <w:jc w:val="both"/>
      </w:pPr>
      <w:r w:rsidRPr="00134B7D">
        <w:t>5.   Výsledek zkoušky určí komise většinou hlasů.</w:t>
      </w:r>
    </w:p>
    <w:p w:rsidR="00AA3A68" w:rsidRPr="00134B7D" w:rsidRDefault="00AA3A68" w:rsidP="00061341">
      <w:pPr>
        <w:jc w:val="both"/>
      </w:pPr>
      <w:r w:rsidRPr="00134B7D">
        <w:t xml:space="preserve">6.   O komisionální zkoušce se pořizuje protokol, který se stává součástí pedagogické </w:t>
      </w:r>
    </w:p>
    <w:p w:rsidR="00AA3A68" w:rsidRPr="00134B7D" w:rsidRDefault="00AA3A68" w:rsidP="00061341">
      <w:pPr>
        <w:jc w:val="both"/>
      </w:pPr>
      <w:r w:rsidRPr="00134B7D">
        <w:t xml:space="preserve">      dokumentace studenta.</w:t>
      </w:r>
    </w:p>
    <w:p w:rsidR="00AA3A68" w:rsidRPr="00134B7D" w:rsidRDefault="00AA3A68" w:rsidP="00061341">
      <w:pPr>
        <w:jc w:val="both"/>
      </w:pPr>
      <w:r w:rsidRPr="00134B7D">
        <w:lastRenderedPageBreak/>
        <w:t>7.   Student může v jednom dni skládat pouze jednu komisionální zkoušku.</w:t>
      </w:r>
    </w:p>
    <w:p w:rsidR="00AA3A68" w:rsidRPr="00134B7D" w:rsidRDefault="00AA3A68" w:rsidP="00061341">
      <w:pPr>
        <w:jc w:val="both"/>
      </w:pPr>
      <w:r w:rsidRPr="00134B7D">
        <w:t xml:space="preserve">8.   Výsledek komisionální zkoušky, který je konečný, sdělí ředitel školy prokazatelným </w:t>
      </w:r>
    </w:p>
    <w:p w:rsidR="00AA3A68" w:rsidRPr="00134B7D" w:rsidRDefault="00AA3A68" w:rsidP="00061341">
      <w:pPr>
        <w:jc w:val="both"/>
      </w:pPr>
      <w:r w:rsidRPr="00134B7D">
        <w:t xml:space="preserve">      způsobem studentovi v den konání zkoušky.</w:t>
      </w:r>
    </w:p>
    <w:p w:rsidR="00AA3A68" w:rsidRPr="00134B7D" w:rsidRDefault="00AA3A68" w:rsidP="00061341">
      <w:pPr>
        <w:jc w:val="both"/>
      </w:pPr>
      <w:r w:rsidRPr="00134B7D">
        <w:t xml:space="preserve">9.   Další přezkoušení není možné, s výjimkou případů, kdy tuto formu hodnocení stanovil </w:t>
      </w:r>
    </w:p>
    <w:p w:rsidR="00AA3A68" w:rsidRPr="00134B7D" w:rsidRDefault="00AA3A68" w:rsidP="00061341">
      <w:pPr>
        <w:jc w:val="both"/>
      </w:pPr>
      <w:r w:rsidRPr="00134B7D">
        <w:t xml:space="preserve">      akreditovaný vzdělávací program.</w:t>
      </w:r>
    </w:p>
    <w:p w:rsidR="00AA3A68" w:rsidRPr="00134B7D" w:rsidRDefault="00AA3A68" w:rsidP="00061341">
      <w:pPr>
        <w:jc w:val="both"/>
      </w:pPr>
      <w:r w:rsidRPr="00134B7D">
        <w:t xml:space="preserve">10. Student se může ze závažných důvodů od komisionální zkoušky omluvit předsedovi </w:t>
      </w:r>
    </w:p>
    <w:p w:rsidR="00AA3A68" w:rsidRPr="00134B7D" w:rsidRDefault="00AA3A68" w:rsidP="00061341">
      <w:pPr>
        <w:jc w:val="both"/>
      </w:pPr>
      <w:r w:rsidRPr="00134B7D">
        <w:t xml:space="preserve">      zkušební komise, </w:t>
      </w:r>
      <w:r w:rsidR="00642545" w:rsidRPr="00134B7D">
        <w:t>ředitel SŠV a VOŠ</w:t>
      </w:r>
      <w:r w:rsidRPr="00134B7D">
        <w:t xml:space="preserve"> nebo jeho zástupci, avšak nejpozději den před jejím zahájením.  V takovém případě </w:t>
      </w:r>
      <w:r w:rsidR="00642545" w:rsidRPr="00134B7D">
        <w:t>ředitel SŠV a VOŠ</w:t>
      </w:r>
      <w:r w:rsidRPr="00134B7D">
        <w:t xml:space="preserve"> stanoví náhradní termín zkoušky. Od náhradního termínu  zkoušky se lze omluvit pouze jednou.</w:t>
      </w:r>
    </w:p>
    <w:p w:rsidR="00AA3A68" w:rsidRPr="00134B7D" w:rsidRDefault="00AA3A68" w:rsidP="00061341">
      <w:pPr>
        <w:jc w:val="both"/>
      </w:pPr>
      <w:r w:rsidRPr="00134B7D">
        <w:t xml:space="preserve">11. Odstoupí-li student od zkoušky po jejím zahájení, nedostaví-li se ke zkoušce bez omluvy, </w:t>
      </w:r>
    </w:p>
    <w:p w:rsidR="00AA3A68" w:rsidRPr="00134B7D" w:rsidRDefault="00AA3A68" w:rsidP="00061341">
      <w:pPr>
        <w:jc w:val="both"/>
      </w:pPr>
      <w:r w:rsidRPr="00134B7D">
        <w:t xml:space="preserve">      jeho omluva nebyla uznána, nebo poruší-li závažným způsobem pravidla zkoušky, </w:t>
      </w:r>
    </w:p>
    <w:p w:rsidR="00AA3A68" w:rsidRPr="00134B7D" w:rsidRDefault="00AA3A68" w:rsidP="00061341">
      <w:pPr>
        <w:jc w:val="both"/>
      </w:pPr>
      <w:r w:rsidRPr="00134B7D">
        <w:t xml:space="preserve">      posuzuje se, jako by zkoušku vykonal neúspěšně.</w:t>
      </w:r>
    </w:p>
    <w:p w:rsidR="00AA3A68" w:rsidRPr="00134B7D" w:rsidRDefault="00AA3A68" w:rsidP="00061341">
      <w:pPr>
        <w:jc w:val="both"/>
      </w:pPr>
      <w:r w:rsidRPr="00134B7D">
        <w:t xml:space="preserve">12. Student se může ze závažných (zejména zdravotních) důvodů písemně omluvit </w:t>
      </w:r>
    </w:p>
    <w:p w:rsidR="00AA3A68" w:rsidRPr="00134B7D" w:rsidRDefault="00AA3A68" w:rsidP="00061341">
      <w:pPr>
        <w:jc w:val="both"/>
      </w:pPr>
      <w:r w:rsidRPr="00134B7D">
        <w:t xml:space="preserve">      zkoušejícímu, řediteli nebo jeho zástupci i dodatečně</w:t>
      </w:r>
      <w:r w:rsidR="0028481F">
        <w:t xml:space="preserve">. Nejpozději do 3 dnů </w:t>
      </w:r>
      <w:proofErr w:type="gramStart"/>
      <w:r w:rsidR="0028481F">
        <w:t>po</w:t>
      </w:r>
      <w:proofErr w:type="gramEnd"/>
    </w:p>
    <w:p w:rsidR="00AA3A68" w:rsidRPr="00134B7D" w:rsidRDefault="00AA3A68" w:rsidP="00061341">
      <w:pPr>
        <w:jc w:val="both"/>
      </w:pPr>
      <w:r w:rsidRPr="00134B7D">
        <w:t xml:space="preserve">      uplynutí termínu určeného pro vykonání zkoušky. O uznání závažnosti a omluvitelnosti </w:t>
      </w:r>
    </w:p>
    <w:p w:rsidR="00AA3A68" w:rsidRPr="00134B7D" w:rsidRDefault="00AA3A68" w:rsidP="00642545">
      <w:pPr>
        <w:jc w:val="both"/>
      </w:pPr>
      <w:r w:rsidRPr="00134B7D">
        <w:t xml:space="preserve">      důvodů rozhoduje </w:t>
      </w:r>
      <w:r w:rsidR="00642545" w:rsidRPr="00134B7D">
        <w:t>ředitel SŠV a VOŠ</w:t>
      </w:r>
    </w:p>
    <w:p w:rsidR="00AA3A68" w:rsidRPr="00134B7D" w:rsidRDefault="00AA3A68" w:rsidP="00061341">
      <w:pPr>
        <w:jc w:val="both"/>
      </w:pPr>
      <w:r w:rsidRPr="00134B7D">
        <w:t>13. Konkrétní obsah a rozsah komi</w:t>
      </w:r>
      <w:r w:rsidR="00642545" w:rsidRPr="00134B7D">
        <w:t>sionální zkoušky stanoví ředitel SŠV a VOŠ</w:t>
      </w:r>
      <w:r w:rsidRPr="00134B7D">
        <w:t xml:space="preserve"> </w:t>
      </w:r>
      <w:r w:rsidR="00642545" w:rsidRPr="00134B7D">
        <w:t>v souladu s akreditovaným</w:t>
      </w:r>
      <w:r w:rsidRPr="00134B7D">
        <w:t xml:space="preserve"> vzdělávacím programem.</w:t>
      </w:r>
    </w:p>
    <w:p w:rsidR="00AA3A68" w:rsidRPr="00134B7D" w:rsidRDefault="00AA3A68" w:rsidP="00061341">
      <w:pPr>
        <w:jc w:val="both"/>
      </w:pPr>
      <w:r w:rsidRPr="00134B7D">
        <w:t xml:space="preserve">14. Zkouška může být ústní, písemná nebo praktická podle charakteru vyučovaného </w:t>
      </w:r>
    </w:p>
    <w:p w:rsidR="00AA3A68" w:rsidRPr="00134B7D" w:rsidRDefault="00AA3A68" w:rsidP="00061341">
      <w:pPr>
        <w:jc w:val="both"/>
      </w:pPr>
      <w:r w:rsidRPr="00134B7D">
        <w:t xml:space="preserve">      předmětu. Formy zkoušky se mohou kombinovat.</w:t>
      </w:r>
    </w:p>
    <w:p w:rsidR="00AA3A68" w:rsidRPr="00134B7D" w:rsidRDefault="00AA3A68" w:rsidP="009857C3">
      <w:pPr>
        <w:jc w:val="both"/>
      </w:pPr>
      <w:r w:rsidRPr="00134B7D">
        <w:t xml:space="preserve">15. Komisionální zkouška je veřejná, s výjimkou písemné zkoušky a jednání zkušební komise </w:t>
      </w:r>
    </w:p>
    <w:p w:rsidR="00AA3A68" w:rsidRPr="00134B7D" w:rsidRDefault="00AA3A68" w:rsidP="009857C3">
      <w:pPr>
        <w:jc w:val="both"/>
      </w:pPr>
      <w:r w:rsidRPr="00134B7D">
        <w:t xml:space="preserve">      o hodnocení studenta.</w:t>
      </w:r>
    </w:p>
    <w:p w:rsidR="00AA3A68" w:rsidRPr="00134B7D" w:rsidRDefault="00AA3A68" w:rsidP="009857C3">
      <w:pPr>
        <w:jc w:val="both"/>
      </w:pPr>
      <w:r w:rsidRPr="00134B7D">
        <w:t xml:space="preserve">16. Teprve po složení chybějících zkoušek je student řádně zapsán do dalšího ročníku a může </w:t>
      </w:r>
    </w:p>
    <w:p w:rsidR="00AA3A68" w:rsidRPr="00134B7D" w:rsidRDefault="00AA3A68" w:rsidP="009857C3">
      <w:pPr>
        <w:jc w:val="both"/>
      </w:pPr>
      <w:r w:rsidRPr="00134B7D">
        <w:t xml:space="preserve">      skládat hodnocení a zkoušky v souladu s učebním plánem.</w:t>
      </w:r>
    </w:p>
    <w:p w:rsidR="00AA3A68" w:rsidRPr="00134B7D" w:rsidRDefault="00AA3A68" w:rsidP="009857C3">
      <w:pPr>
        <w:jc w:val="both"/>
      </w:pPr>
    </w:p>
    <w:p w:rsidR="00AA3A68" w:rsidRPr="00134B7D" w:rsidRDefault="00AA3A68" w:rsidP="009857C3">
      <w:pPr>
        <w:jc w:val="both"/>
      </w:pPr>
    </w:p>
    <w:p w:rsidR="00AA3A68" w:rsidRPr="00134B7D" w:rsidRDefault="00AA3A68" w:rsidP="001108B8">
      <w:pPr>
        <w:jc w:val="center"/>
        <w:rPr>
          <w:b/>
          <w:bCs/>
        </w:rPr>
      </w:pPr>
      <w:r w:rsidRPr="00134B7D">
        <w:rPr>
          <w:b/>
          <w:bCs/>
        </w:rPr>
        <w:t>13.</w:t>
      </w:r>
    </w:p>
    <w:p w:rsidR="00AA3A68" w:rsidRPr="00134B7D" w:rsidRDefault="00AA3A68" w:rsidP="001108B8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Postup do vyššího ročníku</w:t>
      </w:r>
    </w:p>
    <w:p w:rsidR="00AA3A68" w:rsidRPr="00134B7D" w:rsidRDefault="00AA3A68" w:rsidP="001108B8">
      <w:pPr>
        <w:jc w:val="center"/>
        <w:rPr>
          <w:b/>
          <w:bCs/>
          <w:i/>
          <w:iCs/>
        </w:rPr>
      </w:pPr>
    </w:p>
    <w:p w:rsidR="00AA3A68" w:rsidRPr="00134B7D" w:rsidRDefault="00AA3A68" w:rsidP="001108B8">
      <w:pPr>
        <w:jc w:val="both"/>
      </w:pPr>
      <w:r w:rsidRPr="00134B7D">
        <w:t xml:space="preserve">1.   Do vyššího ročníku postoupí student, který úspěšně splnil podmínky stanovené </w:t>
      </w:r>
    </w:p>
    <w:p w:rsidR="00AA3A68" w:rsidRPr="00134B7D" w:rsidRDefault="00AA3A68" w:rsidP="001108B8">
      <w:pPr>
        <w:jc w:val="both"/>
      </w:pPr>
      <w:r w:rsidRPr="00134B7D">
        <w:t xml:space="preserve">      akreditovaným vzdělávacím programem pro příslušný ročník.</w:t>
      </w:r>
    </w:p>
    <w:p w:rsidR="00AA3A68" w:rsidRPr="00134B7D" w:rsidRDefault="00AA3A68" w:rsidP="001108B8">
      <w:pPr>
        <w:jc w:val="both"/>
      </w:pPr>
      <w:r w:rsidRPr="00134B7D">
        <w:t xml:space="preserve">2.   Student </w:t>
      </w:r>
      <w:r w:rsidR="004C43A6" w:rsidRPr="00134B7D">
        <w:t>postoupí</w:t>
      </w:r>
      <w:r w:rsidRPr="00134B7D">
        <w:t xml:space="preserve"> do dalšího vyučovacího období (vyššího ročníku) pokud složí </w:t>
      </w:r>
    </w:p>
    <w:p w:rsidR="00AA3A68" w:rsidRPr="00134B7D" w:rsidRDefault="00AA3A68" w:rsidP="001108B8">
      <w:pPr>
        <w:jc w:val="both"/>
      </w:pPr>
      <w:r w:rsidRPr="00134B7D">
        <w:t xml:space="preserve">      zkoušky a klasifikované zápočty či zápočty uvedené v učebním plánu akreditovaného </w:t>
      </w:r>
    </w:p>
    <w:p w:rsidR="00AA3A68" w:rsidRPr="00134B7D" w:rsidRDefault="00AA3A68" w:rsidP="001108B8">
      <w:pPr>
        <w:jc w:val="both"/>
      </w:pPr>
      <w:r w:rsidRPr="00134B7D">
        <w:t xml:space="preserve">      vzdělávacího programu pro dané období. Jinak může být zapsán do vyššího ročníku pouze </w:t>
      </w:r>
    </w:p>
    <w:p w:rsidR="00AA3A68" w:rsidRPr="00134B7D" w:rsidRDefault="004C43A6" w:rsidP="001108B8">
      <w:pPr>
        <w:jc w:val="both"/>
      </w:pPr>
      <w:r w:rsidRPr="00134B7D">
        <w:t xml:space="preserve">      podmínečně z rozhodnutí ředitele školy SŠV a VOŠ.</w:t>
      </w:r>
    </w:p>
    <w:p w:rsidR="00AA3A68" w:rsidRPr="00134B7D" w:rsidRDefault="00AA3A68" w:rsidP="009857C3">
      <w:pPr>
        <w:jc w:val="both"/>
      </w:pPr>
    </w:p>
    <w:p w:rsidR="00AA3A68" w:rsidRPr="00134B7D" w:rsidRDefault="00AA3A68" w:rsidP="009857C3">
      <w:pPr>
        <w:jc w:val="both"/>
      </w:pPr>
    </w:p>
    <w:p w:rsidR="00AA3A68" w:rsidRPr="00134B7D" w:rsidRDefault="00AA3A68" w:rsidP="00401944">
      <w:pPr>
        <w:jc w:val="center"/>
        <w:rPr>
          <w:b/>
          <w:bCs/>
        </w:rPr>
      </w:pPr>
      <w:r w:rsidRPr="00134B7D">
        <w:rPr>
          <w:b/>
          <w:bCs/>
        </w:rPr>
        <w:t>14.</w:t>
      </w:r>
    </w:p>
    <w:p w:rsidR="00AA3A68" w:rsidRPr="00134B7D" w:rsidRDefault="00AA3A68" w:rsidP="00401944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Opakování ročníku</w:t>
      </w:r>
    </w:p>
    <w:p w:rsidR="00AA3A68" w:rsidRPr="00134B7D" w:rsidRDefault="00AA3A68" w:rsidP="00401944">
      <w:pPr>
        <w:jc w:val="center"/>
        <w:rPr>
          <w:b/>
          <w:bCs/>
          <w:i/>
          <w:iCs/>
        </w:rPr>
      </w:pPr>
    </w:p>
    <w:p w:rsidR="00AA3A68" w:rsidRPr="00134B7D" w:rsidRDefault="00AA3A68" w:rsidP="00642545">
      <w:pPr>
        <w:ind w:left="142"/>
        <w:jc w:val="both"/>
      </w:pPr>
      <w:r w:rsidRPr="00134B7D">
        <w:t>1.   Ředitel</w:t>
      </w:r>
      <w:r w:rsidR="00642545" w:rsidRPr="00134B7D">
        <w:t xml:space="preserve"> SŠV a VOŠ</w:t>
      </w:r>
      <w:r w:rsidRPr="00134B7D">
        <w:t xml:space="preserve"> může ve smyslu ustanovení § 97 odst. 3 a </w:t>
      </w:r>
      <w:r w:rsidR="00642545" w:rsidRPr="00134B7D">
        <w:t xml:space="preserve">odst. 8 zák. č. 561/2004   Sb., o </w:t>
      </w:r>
      <w:r w:rsidRPr="00134B7D">
        <w:t>předškolním, základním, středním, vyšším odborném a ji</w:t>
      </w:r>
      <w:r w:rsidR="00642545" w:rsidRPr="00134B7D">
        <w:t>ném vzdělávání (školský zákon),</w:t>
      </w:r>
      <w:r w:rsidRPr="00134B7D">
        <w:t xml:space="preserve"> povolit studentovi, který nesplnil podmínky stan</w:t>
      </w:r>
      <w:r w:rsidR="00642545" w:rsidRPr="00134B7D">
        <w:t>ovené akreditovaným vzdělávacím</w:t>
      </w:r>
      <w:r w:rsidRPr="00134B7D">
        <w:t xml:space="preserve"> programem pro příslušný ročník, po posouzení jeho dosavadních studijních výsledků a  důvodů uvedených v jeho žádosti,</w:t>
      </w:r>
      <w:r w:rsidR="004C43A6" w:rsidRPr="00134B7D">
        <w:t xml:space="preserve"> povolit</w:t>
      </w:r>
      <w:r w:rsidRPr="00134B7D">
        <w:t xml:space="preserve"> opakování ročníku.</w:t>
      </w:r>
    </w:p>
    <w:p w:rsidR="00AA3A68" w:rsidRPr="00134B7D" w:rsidRDefault="00AA3A68" w:rsidP="00401944">
      <w:pPr>
        <w:jc w:val="both"/>
      </w:pPr>
    </w:p>
    <w:p w:rsidR="00AA3A68" w:rsidRPr="00134B7D" w:rsidRDefault="00AA3A68" w:rsidP="00401944">
      <w:pPr>
        <w:jc w:val="both"/>
      </w:pPr>
    </w:p>
    <w:p w:rsidR="00AA3A68" w:rsidRPr="00134B7D" w:rsidRDefault="00AA3A68" w:rsidP="00401944">
      <w:pPr>
        <w:jc w:val="center"/>
        <w:rPr>
          <w:b/>
          <w:bCs/>
        </w:rPr>
      </w:pPr>
      <w:r w:rsidRPr="00134B7D">
        <w:rPr>
          <w:b/>
          <w:bCs/>
        </w:rPr>
        <w:t>15.</w:t>
      </w:r>
    </w:p>
    <w:p w:rsidR="00AA3A68" w:rsidRPr="00134B7D" w:rsidRDefault="00AA3A68" w:rsidP="00401944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Přerušení vzdělávání</w:t>
      </w:r>
    </w:p>
    <w:p w:rsidR="00AA3A68" w:rsidRPr="00134B7D" w:rsidRDefault="00AA3A68" w:rsidP="00401944">
      <w:pPr>
        <w:jc w:val="center"/>
        <w:rPr>
          <w:b/>
          <w:bCs/>
          <w:i/>
          <w:iCs/>
        </w:rPr>
      </w:pPr>
    </w:p>
    <w:p w:rsidR="00AA3A68" w:rsidRPr="00134B7D" w:rsidRDefault="00AA3A68" w:rsidP="00401944">
      <w:pPr>
        <w:jc w:val="both"/>
      </w:pPr>
      <w:r w:rsidRPr="00134B7D">
        <w:lastRenderedPageBreak/>
        <w:t>1.   Ředitel SŠV VOŠ může ve smyslu ustanovení § 97 odst. 6 zák. č. 561/2004 Sb., o</w:t>
      </w:r>
    </w:p>
    <w:p w:rsidR="00AA3A68" w:rsidRPr="00134B7D" w:rsidRDefault="00AA3A68" w:rsidP="00E94A27">
      <w:pPr>
        <w:jc w:val="both"/>
      </w:pPr>
      <w:r w:rsidRPr="00134B7D">
        <w:t xml:space="preserve">      předškolním, základním, středním, vyšším odborném a jiném vzdělávání (školský zákon), </w:t>
      </w:r>
    </w:p>
    <w:p w:rsidR="00AA3A68" w:rsidRPr="00134B7D" w:rsidRDefault="00AA3A68" w:rsidP="00E94A27">
      <w:pPr>
        <w:jc w:val="both"/>
      </w:pPr>
      <w:r w:rsidRPr="00134B7D">
        <w:t xml:space="preserve">      studentovi na základě jeho písemné žádosti přerušit vzdělávání.</w:t>
      </w:r>
    </w:p>
    <w:p w:rsidR="00AA3A68" w:rsidRPr="00134B7D" w:rsidRDefault="00AA3A68" w:rsidP="00E94A27">
      <w:pPr>
        <w:jc w:val="both"/>
      </w:pPr>
      <w:r w:rsidRPr="00134B7D">
        <w:t xml:space="preserve">2.   Při podávání žádosti o přerušení vzdělávání předkládá student Výkaz o studiu. Tento </w:t>
      </w:r>
    </w:p>
    <w:p w:rsidR="00AA3A68" w:rsidRPr="00134B7D" w:rsidRDefault="00AA3A68" w:rsidP="00E94A27">
      <w:pPr>
        <w:jc w:val="both"/>
      </w:pPr>
      <w:r w:rsidRPr="00134B7D">
        <w:t xml:space="preserve">      zůstává po dobu přerušení vzdělávání v úschově v osobních spisech studenta.</w:t>
      </w:r>
    </w:p>
    <w:p w:rsidR="00AA3A68" w:rsidRPr="00134B7D" w:rsidRDefault="00AA3A68" w:rsidP="00F038EB">
      <w:pPr>
        <w:jc w:val="both"/>
      </w:pPr>
      <w:r w:rsidRPr="00134B7D">
        <w:t>3.   Přerušení vzdělávání se zapisuje do Výkazu o studiu.</w:t>
      </w:r>
    </w:p>
    <w:p w:rsidR="00AA3A68" w:rsidRPr="00134B7D" w:rsidRDefault="00AA3A68" w:rsidP="00F038EB">
      <w:pPr>
        <w:jc w:val="both"/>
      </w:pPr>
      <w:r w:rsidRPr="00134B7D">
        <w:t>4.   Po dobu přerušení vzdělávání není student studentem VOŠ.</w:t>
      </w:r>
    </w:p>
    <w:p w:rsidR="00AA3A68" w:rsidRPr="00134B7D" w:rsidRDefault="00AA3A68" w:rsidP="00F038EB">
      <w:pPr>
        <w:jc w:val="both"/>
      </w:pPr>
      <w:r w:rsidRPr="00134B7D">
        <w:t xml:space="preserve">5.   Po uplynutí doby přerušení vzdělávání pokračuje student v tom ročníku, ve kterém bylo </w:t>
      </w:r>
    </w:p>
    <w:p w:rsidR="00AA3A68" w:rsidRPr="00134B7D" w:rsidRDefault="00AA3A68" w:rsidP="00F038EB">
      <w:pPr>
        <w:jc w:val="both"/>
      </w:pPr>
      <w:r w:rsidRPr="00134B7D">
        <w:t xml:space="preserve">      jeho vzdělávání přerušeno. Zařazení studenta do ročníku může být podmíněno vykonáním </w:t>
      </w:r>
    </w:p>
    <w:p w:rsidR="00AA3A68" w:rsidRPr="00134B7D" w:rsidRDefault="00AA3A68" w:rsidP="00F038EB">
      <w:pPr>
        <w:jc w:val="both"/>
      </w:pPr>
      <w:r w:rsidRPr="00134B7D">
        <w:t xml:space="preserve">      rozdílových zkoušek. Pominou-li důvody přerušení vzdělávání, může ředitel</w:t>
      </w:r>
      <w:r w:rsidR="00642545" w:rsidRPr="00134B7D">
        <w:t xml:space="preserve"> SŠV a VOŠ</w:t>
      </w:r>
      <w:r w:rsidRPr="00134B7D">
        <w:t xml:space="preserve"> </w:t>
      </w:r>
      <w:r w:rsidR="00642545" w:rsidRPr="00134B7D">
        <w:t xml:space="preserve">na žádost </w:t>
      </w:r>
      <w:r w:rsidRPr="00134B7D">
        <w:t>studenta přerušení vzdělávání ukončit i před uplynutím doby přerušení vzdělávání.</w:t>
      </w:r>
    </w:p>
    <w:p w:rsidR="00AA3A68" w:rsidRPr="00134B7D" w:rsidRDefault="00AA3A68" w:rsidP="00F038EB">
      <w:pPr>
        <w:jc w:val="both"/>
      </w:pPr>
      <w:r w:rsidRPr="00134B7D">
        <w:t xml:space="preserve">6.   Dnem následujícím po uplynutí doby přerušení vzdělávání se student opět stává studentem </w:t>
      </w:r>
    </w:p>
    <w:p w:rsidR="00AA3A68" w:rsidRPr="00134B7D" w:rsidRDefault="00AA3A68" w:rsidP="00F038EB">
      <w:pPr>
        <w:jc w:val="both"/>
      </w:pPr>
      <w:r w:rsidRPr="00134B7D">
        <w:t xml:space="preserve">     VOŠ.</w:t>
      </w:r>
    </w:p>
    <w:p w:rsidR="00AA3A68" w:rsidRPr="00134B7D" w:rsidRDefault="00AA3A68" w:rsidP="00F038EB">
      <w:pPr>
        <w:jc w:val="both"/>
      </w:pPr>
      <w:r w:rsidRPr="00134B7D">
        <w:t xml:space="preserve">7.   Pokud se student po uplynutí lhůty přerušení vzdělávání ke vzdělávání nezapíše, je mu </w:t>
      </w:r>
    </w:p>
    <w:p w:rsidR="00AA3A68" w:rsidRPr="00134B7D" w:rsidRDefault="00AA3A68" w:rsidP="00F038EB">
      <w:pPr>
        <w:jc w:val="both"/>
      </w:pPr>
      <w:r w:rsidRPr="00134B7D">
        <w:t xml:space="preserve">      vzdělávání ukončeno dnem uplynutí lhůty povoleného přerušení vzdělávání.</w:t>
      </w:r>
    </w:p>
    <w:p w:rsidR="00AA3A68" w:rsidRPr="00134B7D" w:rsidRDefault="00AA3A68" w:rsidP="00C82298">
      <w:pPr>
        <w:jc w:val="both"/>
      </w:pPr>
    </w:p>
    <w:p w:rsidR="00AA3A68" w:rsidRPr="00134B7D" w:rsidRDefault="00AA3A68" w:rsidP="00C82298">
      <w:pPr>
        <w:jc w:val="both"/>
      </w:pPr>
    </w:p>
    <w:p w:rsidR="00AA3A68" w:rsidRPr="00134B7D" w:rsidRDefault="00AA3A68" w:rsidP="005254FE">
      <w:pPr>
        <w:jc w:val="center"/>
        <w:rPr>
          <w:b/>
          <w:bCs/>
        </w:rPr>
      </w:pPr>
      <w:r w:rsidRPr="00134B7D">
        <w:rPr>
          <w:b/>
          <w:bCs/>
        </w:rPr>
        <w:t>16.</w:t>
      </w:r>
    </w:p>
    <w:p w:rsidR="00AA3A68" w:rsidRPr="00134B7D" w:rsidRDefault="00AA3A68" w:rsidP="005254FE">
      <w:pPr>
        <w:jc w:val="center"/>
        <w:rPr>
          <w:b/>
          <w:bCs/>
          <w:i/>
          <w:iCs/>
        </w:rPr>
      </w:pPr>
      <w:r w:rsidRPr="00134B7D">
        <w:rPr>
          <w:b/>
          <w:bCs/>
          <w:i/>
          <w:iCs/>
        </w:rPr>
        <w:t>Ukončení vzdělávání</w:t>
      </w:r>
    </w:p>
    <w:p w:rsidR="00AA3A68" w:rsidRPr="00134B7D" w:rsidRDefault="00AA3A68" w:rsidP="005254FE">
      <w:pPr>
        <w:jc w:val="center"/>
        <w:rPr>
          <w:b/>
          <w:bCs/>
          <w:i/>
          <w:iCs/>
        </w:rPr>
      </w:pPr>
    </w:p>
    <w:p w:rsidR="00AA3A68" w:rsidRPr="00134B7D" w:rsidRDefault="00AA3A68" w:rsidP="005254FE">
      <w:pPr>
        <w:jc w:val="both"/>
      </w:pPr>
      <w:r w:rsidRPr="00134B7D">
        <w:t>Řádné ukončování vyššího odborného vzdělávání studentů řeší § 101 a § 102 zák. č. 561/2004 Sb. o předškolním, základním, středním, vyšším odborném a jiném vzdělávání (školský zákon).</w:t>
      </w:r>
    </w:p>
    <w:p w:rsidR="00AA3A68" w:rsidRPr="00134B7D" w:rsidRDefault="00AA3A68"/>
    <w:p w:rsidR="00AA3A68" w:rsidRPr="00134B7D" w:rsidRDefault="00AA3A68"/>
    <w:p w:rsidR="00AA3A68" w:rsidRPr="00134B7D" w:rsidRDefault="00AA3A68"/>
    <w:p w:rsidR="00AA3A68" w:rsidRPr="00134B7D" w:rsidRDefault="00AA3A68" w:rsidP="0069020B">
      <w:pPr>
        <w:keepNext/>
        <w:keepLines/>
        <w:widowControl w:val="0"/>
        <w:jc w:val="both"/>
      </w:pPr>
      <w:r w:rsidRPr="00134B7D">
        <w:t xml:space="preserve">                                                          </w:t>
      </w:r>
      <w:r w:rsidR="00642545" w:rsidRPr="00134B7D">
        <w:t xml:space="preserve">        </w:t>
      </w:r>
      <w:r w:rsidR="005B5524" w:rsidRPr="00134B7D">
        <w:t xml:space="preserve">   PaedDr. Et.</w:t>
      </w:r>
      <w:r w:rsidR="0073340F" w:rsidRPr="00134B7D">
        <w:t>Mgr. Et. |Bc. Jan Dalecký</w:t>
      </w:r>
      <w:r w:rsidR="005B5524" w:rsidRPr="00134B7D">
        <w:t>, MBA</w:t>
      </w:r>
      <w:r w:rsidR="00642545" w:rsidRPr="00134B7D">
        <w:t xml:space="preserve">, </w:t>
      </w:r>
      <w:r w:rsidR="0028481F" w:rsidRPr="00134B7D">
        <w:t>D. Ed</w:t>
      </w:r>
    </w:p>
    <w:p w:rsidR="00AA3A68" w:rsidRPr="00134B7D" w:rsidRDefault="00AA3A68" w:rsidP="0069020B">
      <w:pPr>
        <w:keepNext/>
        <w:keepLines/>
        <w:widowControl w:val="0"/>
        <w:jc w:val="both"/>
      </w:pPr>
    </w:p>
    <w:p w:rsidR="00AA3A68" w:rsidRPr="00134B7D" w:rsidRDefault="0073340F" w:rsidP="0069020B">
      <w:pPr>
        <w:keepNext/>
        <w:keepLines/>
        <w:widowControl w:val="0"/>
        <w:jc w:val="both"/>
      </w:pPr>
      <w:r w:rsidRPr="00134B7D">
        <w:t xml:space="preserve">V Praze dne </w:t>
      </w:r>
      <w:r w:rsidR="004C43A6" w:rsidRPr="00134B7D">
        <w:t>13</w:t>
      </w:r>
      <w:r w:rsidRPr="00134B7D">
        <w:t xml:space="preserve">. </w:t>
      </w:r>
      <w:r w:rsidR="004C43A6" w:rsidRPr="00134B7D">
        <w:t>3</w:t>
      </w:r>
      <w:r w:rsidR="005B5524" w:rsidRPr="00134B7D">
        <w:t>.</w:t>
      </w:r>
      <w:r w:rsidR="004C43A6" w:rsidRPr="00134B7D">
        <w:t xml:space="preserve"> </w:t>
      </w:r>
      <w:r w:rsidR="005B5524" w:rsidRPr="00134B7D">
        <w:t>202</w:t>
      </w:r>
      <w:r w:rsidR="004C43A6" w:rsidRPr="00134B7D">
        <w:t>6</w:t>
      </w:r>
      <w:r w:rsidR="00AA3A68" w:rsidRPr="00134B7D">
        <w:t xml:space="preserve">         </w:t>
      </w:r>
      <w:r w:rsidRPr="00134B7D">
        <w:t xml:space="preserve">                       ředitel</w:t>
      </w:r>
      <w:r w:rsidR="00AA3A68" w:rsidRPr="00134B7D">
        <w:t xml:space="preserve"> TRIVIS SŠV a VOŠ PK a KŘ Praha s.r.o.</w:t>
      </w:r>
    </w:p>
    <w:p w:rsidR="00AA3A68" w:rsidRPr="00134B7D" w:rsidRDefault="00AA3A68"/>
    <w:sectPr w:rsidR="00AA3A68" w:rsidRPr="00134B7D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70B"/>
    <w:multiLevelType w:val="multilevel"/>
    <w:tmpl w:val="FFFFFFFF"/>
    <w:lvl w:ilvl="0">
      <w:start w:val="1"/>
      <w:numFmt w:val="lowerLetter"/>
      <w:lvlText w:val="%1)"/>
      <w:lvlJc w:val="left"/>
      <w:pPr>
        <w:ind w:left="38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C3025"/>
    <w:multiLevelType w:val="multilevel"/>
    <w:tmpl w:val="8FCC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43078"/>
    <w:multiLevelType w:val="hybridMultilevel"/>
    <w:tmpl w:val="49BE86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61341"/>
    <w:rsid w:val="00070B4C"/>
    <w:rsid w:val="000A36F1"/>
    <w:rsid w:val="00101454"/>
    <w:rsid w:val="001108B8"/>
    <w:rsid w:val="00134B7D"/>
    <w:rsid w:val="00150622"/>
    <w:rsid w:val="001A259B"/>
    <w:rsid w:val="001F6455"/>
    <w:rsid w:val="00205C1C"/>
    <w:rsid w:val="00247C4E"/>
    <w:rsid w:val="0028481F"/>
    <w:rsid w:val="00335F11"/>
    <w:rsid w:val="00401895"/>
    <w:rsid w:val="00401944"/>
    <w:rsid w:val="00416CD6"/>
    <w:rsid w:val="00437F8E"/>
    <w:rsid w:val="004A2F29"/>
    <w:rsid w:val="004C1F1B"/>
    <w:rsid w:val="004C3FA4"/>
    <w:rsid w:val="004C43A6"/>
    <w:rsid w:val="005254FE"/>
    <w:rsid w:val="005B5524"/>
    <w:rsid w:val="005B7FC0"/>
    <w:rsid w:val="005C3C47"/>
    <w:rsid w:val="00642545"/>
    <w:rsid w:val="0067180F"/>
    <w:rsid w:val="00687A74"/>
    <w:rsid w:val="0069020B"/>
    <w:rsid w:val="006B6E42"/>
    <w:rsid w:val="006F5F9C"/>
    <w:rsid w:val="0073340F"/>
    <w:rsid w:val="008F28A9"/>
    <w:rsid w:val="00941DF4"/>
    <w:rsid w:val="009857C3"/>
    <w:rsid w:val="00987CEE"/>
    <w:rsid w:val="00990890"/>
    <w:rsid w:val="009B22E2"/>
    <w:rsid w:val="009C34DD"/>
    <w:rsid w:val="00A02B44"/>
    <w:rsid w:val="00A21AB3"/>
    <w:rsid w:val="00A44E1F"/>
    <w:rsid w:val="00A52275"/>
    <w:rsid w:val="00AA3A68"/>
    <w:rsid w:val="00AB12AC"/>
    <w:rsid w:val="00B632BA"/>
    <w:rsid w:val="00B955F1"/>
    <w:rsid w:val="00B9577F"/>
    <w:rsid w:val="00C57435"/>
    <w:rsid w:val="00C71DD2"/>
    <w:rsid w:val="00C7410A"/>
    <w:rsid w:val="00C760BB"/>
    <w:rsid w:val="00C7755E"/>
    <w:rsid w:val="00C82298"/>
    <w:rsid w:val="00C82AC4"/>
    <w:rsid w:val="00D06EBA"/>
    <w:rsid w:val="00D43E0F"/>
    <w:rsid w:val="00D47199"/>
    <w:rsid w:val="00DC4AE7"/>
    <w:rsid w:val="00DE57A2"/>
    <w:rsid w:val="00DF787A"/>
    <w:rsid w:val="00E04256"/>
    <w:rsid w:val="00E861D6"/>
    <w:rsid w:val="00E94A27"/>
    <w:rsid w:val="00F038EB"/>
    <w:rsid w:val="00F73402"/>
    <w:rsid w:val="00F75967"/>
    <w:rsid w:val="00F96AAD"/>
    <w:rsid w:val="00FB1DCE"/>
    <w:rsid w:val="00FB5FB1"/>
    <w:rsid w:val="00FC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17C4E"/>
  <w15:docId w15:val="{AE57F323-5D48-4A22-9F21-5EF8293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1895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9577F"/>
  </w:style>
  <w:style w:type="paragraph" w:styleId="Textpoznpodarou">
    <w:name w:val="footnote text"/>
    <w:basedOn w:val="Normln"/>
    <w:link w:val="TextpoznpodarouChar"/>
    <w:uiPriority w:val="99"/>
    <w:semiHidden/>
    <w:rsid w:val="00B9577F"/>
    <w:pPr>
      <w:suppressAutoHyphens/>
    </w:pPr>
    <w:rPr>
      <w:rFonts w:ascii="Calibri" w:eastAsia="Calibri" w:hAnsi="Calibri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577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2224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subject/>
  <dc:creator>Dalecký, Langerová</dc:creator>
  <cp:keywords/>
  <dc:description/>
  <cp:lastModifiedBy>Langerova, Jana</cp:lastModifiedBy>
  <cp:revision>11</cp:revision>
  <dcterms:created xsi:type="dcterms:W3CDTF">2026-03-12T10:22:00Z</dcterms:created>
  <dcterms:modified xsi:type="dcterms:W3CDTF">2026-03-23T09:06:00Z</dcterms:modified>
</cp:coreProperties>
</file>